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F9EFA" w14:textId="77777777" w:rsidR="006E3F68" w:rsidRPr="00731EE2" w:rsidRDefault="006E3F68" w:rsidP="003702D4">
      <w:pPr>
        <w:spacing w:line="276" w:lineRule="auto"/>
        <w:rPr>
          <w:rFonts w:cstheme="minorHAnsi"/>
          <w:b/>
          <w:bCs/>
          <w:noProof w:val="0"/>
          <w:szCs w:val="22"/>
        </w:rPr>
      </w:pPr>
      <w:bookmarkStart w:id="0" w:name="_Toc430679428"/>
    </w:p>
    <w:p w14:paraId="6F8CD1F4" w14:textId="77777777" w:rsidR="006E3F68" w:rsidRPr="00731EE2" w:rsidRDefault="006E3F68" w:rsidP="003702D4">
      <w:pPr>
        <w:spacing w:line="276" w:lineRule="auto"/>
        <w:rPr>
          <w:rFonts w:cstheme="minorHAnsi"/>
          <w:b/>
          <w:bCs/>
          <w:noProof w:val="0"/>
          <w:szCs w:val="22"/>
        </w:rPr>
      </w:pPr>
    </w:p>
    <w:p w14:paraId="52624E77" w14:textId="77777777" w:rsidR="008F6E77" w:rsidRPr="008F6E77" w:rsidRDefault="008F6E77" w:rsidP="008F6E77">
      <w:pPr>
        <w:widowControl/>
        <w:autoSpaceDE/>
        <w:autoSpaceDN/>
        <w:adjustRightInd/>
        <w:spacing w:line="276" w:lineRule="auto"/>
        <w:rPr>
          <w:rFonts w:ascii="Calibri" w:hAnsi="Calibri" w:cs="Calibri"/>
          <w:iCs w:val="0"/>
          <w:noProof w:val="0"/>
          <w:color w:val="365F91"/>
          <w:szCs w:val="22"/>
          <w:lang w:eastAsia="en-US"/>
        </w:rPr>
      </w:pPr>
      <w:r w:rsidRPr="008F6E77">
        <w:rPr>
          <w:rFonts w:ascii="Calibri" w:hAnsi="Calibri" w:cs="Calibri"/>
          <w:b/>
          <w:bCs/>
          <w:iCs w:val="0"/>
          <w:noProof w:val="0"/>
          <w:szCs w:val="22"/>
          <w:lang w:eastAsia="en-US"/>
        </w:rPr>
        <w:t>Program:</w:t>
      </w:r>
      <w:r w:rsidRPr="008F6E77">
        <w:rPr>
          <w:rFonts w:ascii="Calibri" w:hAnsi="Calibri" w:cs="Calibri"/>
          <w:b/>
          <w:iCs w:val="0"/>
          <w:noProof w:val="0"/>
          <w:szCs w:val="22"/>
          <w:lang w:eastAsia="en-US"/>
        </w:rPr>
        <w:t xml:space="preserve"> </w:t>
      </w:r>
      <w:r w:rsidRPr="008F6E77">
        <w:rPr>
          <w:rFonts w:ascii="Calibri" w:hAnsi="Calibri" w:cs="Calibri"/>
          <w:b/>
          <w:iCs w:val="0"/>
          <w:noProof w:val="0"/>
          <w:color w:val="365F91"/>
          <w:szCs w:val="22"/>
          <w:lang w:eastAsia="en-US"/>
        </w:rPr>
        <w:t>Programul Regional Nord-Vest 2021-2027</w:t>
      </w:r>
    </w:p>
    <w:p w14:paraId="20690718" w14:textId="77777777" w:rsidR="008F6E77" w:rsidRPr="008F6E77" w:rsidRDefault="008F6E77" w:rsidP="008F6E77">
      <w:pPr>
        <w:widowControl/>
        <w:autoSpaceDE/>
        <w:autoSpaceDN/>
        <w:adjustRightInd/>
        <w:spacing w:line="276" w:lineRule="auto"/>
        <w:jc w:val="left"/>
        <w:rPr>
          <w:rFonts w:ascii="Calibri" w:hAnsi="Calibri" w:cs="Calibri"/>
          <w:b/>
          <w:bCs/>
          <w:noProof w:val="0"/>
          <w:szCs w:val="22"/>
          <w:lang w:eastAsia="en-US"/>
        </w:rPr>
      </w:pPr>
      <w:r w:rsidRPr="008F6E77">
        <w:rPr>
          <w:rFonts w:ascii="Calibri" w:hAnsi="Calibri" w:cs="Calibri"/>
          <w:b/>
          <w:bCs/>
          <w:noProof w:val="0"/>
          <w:szCs w:val="22"/>
          <w:lang w:eastAsia="en-US"/>
        </w:rPr>
        <w:t xml:space="preserve">Obiectiv de politică 1: </w:t>
      </w:r>
      <w:r w:rsidRPr="008F6E77">
        <w:rPr>
          <w:rFonts w:ascii="Calibri" w:hAnsi="Calibri" w:cs="Calibri"/>
          <w:b/>
          <w:iCs w:val="0"/>
          <w:noProof w:val="0"/>
          <w:color w:val="365F91"/>
          <w:szCs w:val="22"/>
          <w:lang w:eastAsia="en-US"/>
        </w:rPr>
        <w:t>O Europă mai competitivă și mai inteligentă, prin promovarea unei transformări economice inovatoare și inteligente și a conectivității TIC regionale</w:t>
      </w:r>
    </w:p>
    <w:p w14:paraId="7841F1B7" w14:textId="77777777" w:rsidR="008F6E77" w:rsidRPr="008F6E77" w:rsidRDefault="008F6E77" w:rsidP="008F6E77">
      <w:pPr>
        <w:widowControl/>
        <w:autoSpaceDE/>
        <w:autoSpaceDN/>
        <w:adjustRightInd/>
        <w:spacing w:line="276" w:lineRule="auto"/>
        <w:jc w:val="left"/>
        <w:rPr>
          <w:rFonts w:ascii="Calibri" w:hAnsi="Calibri" w:cs="Calibri"/>
          <w:b/>
          <w:bCs/>
          <w:noProof w:val="0"/>
          <w:szCs w:val="22"/>
          <w:lang w:eastAsia="en-US"/>
        </w:rPr>
      </w:pPr>
      <w:r w:rsidRPr="008F6E77">
        <w:rPr>
          <w:rFonts w:ascii="Calibri" w:hAnsi="Calibri" w:cs="Calibri"/>
          <w:b/>
          <w:bCs/>
          <w:noProof w:val="0"/>
          <w:szCs w:val="22"/>
          <w:lang w:eastAsia="en-US"/>
        </w:rPr>
        <w:t>Prioritatea 9</w:t>
      </w:r>
      <w:r w:rsidRPr="008F6E77">
        <w:rPr>
          <w:rFonts w:ascii="Calibri" w:hAnsi="Calibri" w:cs="Calibri"/>
          <w:b/>
          <w:iCs w:val="0"/>
          <w:noProof w:val="0"/>
          <w:szCs w:val="22"/>
          <w:lang w:eastAsia="en-US"/>
        </w:rPr>
        <w:t>:</w:t>
      </w:r>
      <w:r w:rsidRPr="008F6E77">
        <w:rPr>
          <w:rFonts w:ascii="Calibri" w:hAnsi="Calibri" w:cs="Calibri"/>
          <w:b/>
          <w:iCs w:val="0"/>
          <w:noProof w:val="0"/>
          <w:color w:val="365F91"/>
          <w:szCs w:val="22"/>
          <w:lang w:eastAsia="en-US"/>
        </w:rPr>
        <w:t xml:space="preserve"> Contribuția la Platforma STEP</w:t>
      </w:r>
    </w:p>
    <w:p w14:paraId="14E2FD0F" w14:textId="77777777" w:rsidR="008F6E77" w:rsidRPr="008F6E77" w:rsidRDefault="008F6E77" w:rsidP="008F6E77">
      <w:pPr>
        <w:widowControl/>
        <w:autoSpaceDE/>
        <w:autoSpaceDN/>
        <w:adjustRightInd/>
        <w:spacing w:line="276" w:lineRule="auto"/>
        <w:jc w:val="left"/>
        <w:rPr>
          <w:rFonts w:ascii="Calibri" w:hAnsi="Calibri" w:cs="Calibri"/>
          <w:b/>
          <w:iCs w:val="0"/>
          <w:noProof w:val="0"/>
          <w:color w:val="365F91"/>
          <w:szCs w:val="22"/>
          <w:lang w:eastAsia="en-US"/>
        </w:rPr>
      </w:pPr>
      <w:r w:rsidRPr="008F6E77">
        <w:rPr>
          <w:rFonts w:ascii="Calibri" w:hAnsi="Calibri" w:cs="Calibri"/>
          <w:b/>
          <w:bCs/>
          <w:noProof w:val="0"/>
          <w:szCs w:val="22"/>
          <w:lang w:eastAsia="en-US"/>
        </w:rPr>
        <w:t>Obiectiv specific 1.6</w:t>
      </w:r>
      <w:r w:rsidRPr="008F6E77">
        <w:rPr>
          <w:rFonts w:ascii="Calibri" w:hAnsi="Calibri" w:cs="Calibri"/>
          <w:b/>
          <w:iCs w:val="0"/>
          <w:noProof w:val="0"/>
          <w:szCs w:val="22"/>
          <w:lang w:eastAsia="en-US"/>
        </w:rPr>
        <w:t>:</w:t>
      </w:r>
      <w:r w:rsidRPr="008F6E77">
        <w:rPr>
          <w:rFonts w:ascii="Calibri" w:hAnsi="Calibri" w:cs="Calibri"/>
          <w:b/>
          <w:iCs w:val="0"/>
          <w:noProof w:val="0"/>
          <w:color w:val="365F91"/>
          <w:szCs w:val="22"/>
          <w:lang w:eastAsia="en-US"/>
        </w:rPr>
        <w:t xml:space="preserve"> Sprijinirea investițiilor care contribuie la obiectivele Platformei Tehnologii Strategice pentru Europa (STEP) menționate la articolul 2 din Regulamentul (UE) 2024/795 al Parlamentului European și al Consiliului (FEDR)</w:t>
      </w:r>
    </w:p>
    <w:p w14:paraId="6312DA6D" w14:textId="77777777" w:rsidR="008F6E77" w:rsidRPr="008F6E77" w:rsidRDefault="008F6E77" w:rsidP="008F6E77">
      <w:pPr>
        <w:widowControl/>
        <w:autoSpaceDE/>
        <w:autoSpaceDN/>
        <w:adjustRightInd/>
        <w:spacing w:line="276" w:lineRule="auto"/>
        <w:jc w:val="left"/>
        <w:rPr>
          <w:rFonts w:ascii="Calibri" w:hAnsi="Calibri" w:cs="Calibri"/>
          <w:b/>
          <w:iCs w:val="0"/>
          <w:noProof w:val="0"/>
          <w:color w:val="365F91"/>
          <w:szCs w:val="22"/>
          <w:lang w:eastAsia="en-US"/>
        </w:rPr>
      </w:pPr>
      <w:r w:rsidRPr="008F6E77">
        <w:rPr>
          <w:rFonts w:ascii="Calibri" w:hAnsi="Calibri" w:cs="Calibri"/>
          <w:b/>
          <w:bCs/>
          <w:noProof w:val="0"/>
          <w:color w:val="000000"/>
          <w:szCs w:val="22"/>
          <w:lang w:eastAsia="en-US"/>
        </w:rPr>
        <w:t>Prioritatea 1:</w:t>
      </w:r>
      <w:r w:rsidRPr="008F6E77">
        <w:rPr>
          <w:rFonts w:ascii="Calibri" w:hAnsi="Calibri" w:cs="Calibri"/>
          <w:b/>
          <w:iCs w:val="0"/>
          <w:noProof w:val="0"/>
          <w:color w:val="000000"/>
          <w:szCs w:val="22"/>
          <w:lang w:eastAsia="en-US"/>
        </w:rPr>
        <w:t xml:space="preserve"> </w:t>
      </w:r>
      <w:r w:rsidRPr="008F6E77">
        <w:rPr>
          <w:rFonts w:ascii="Calibri" w:hAnsi="Calibri" w:cs="Calibri"/>
          <w:b/>
          <w:iCs w:val="0"/>
          <w:noProof w:val="0"/>
          <w:color w:val="365F91"/>
          <w:szCs w:val="22"/>
          <w:lang w:eastAsia="en-US"/>
        </w:rPr>
        <w:t>O regiune competitivă prin inovare, digitalizare și întreprinderi dinamice</w:t>
      </w:r>
    </w:p>
    <w:p w14:paraId="6552675B" w14:textId="77777777" w:rsidR="008F6E77" w:rsidRPr="008F6E77" w:rsidRDefault="008F6E77" w:rsidP="008F6E77">
      <w:pPr>
        <w:widowControl/>
        <w:autoSpaceDE/>
        <w:autoSpaceDN/>
        <w:adjustRightInd/>
        <w:spacing w:line="276" w:lineRule="auto"/>
        <w:jc w:val="left"/>
        <w:rPr>
          <w:rFonts w:ascii="Calibri" w:hAnsi="Calibri" w:cs="Calibri"/>
          <w:b/>
          <w:iCs w:val="0"/>
          <w:noProof w:val="0"/>
          <w:color w:val="365F91"/>
          <w:szCs w:val="22"/>
          <w:lang w:eastAsia="en-US"/>
        </w:rPr>
      </w:pPr>
      <w:r w:rsidRPr="008F6E77">
        <w:rPr>
          <w:rFonts w:ascii="Calibri" w:hAnsi="Calibri" w:cs="Calibri"/>
          <w:b/>
          <w:bCs/>
          <w:noProof w:val="0"/>
          <w:szCs w:val="22"/>
          <w:lang w:eastAsia="en-US"/>
        </w:rPr>
        <w:t xml:space="preserve">Obiectiv Specific </w:t>
      </w:r>
      <w:r w:rsidRPr="008F6E77">
        <w:rPr>
          <w:rFonts w:ascii="Calibri" w:hAnsi="Calibri" w:cs="Calibri"/>
          <w:b/>
          <w:bCs/>
          <w:noProof w:val="0"/>
          <w:color w:val="000000"/>
          <w:szCs w:val="22"/>
          <w:lang w:eastAsia="en-US"/>
        </w:rPr>
        <w:t>1.3</w:t>
      </w:r>
      <w:r w:rsidRPr="008F6E77">
        <w:rPr>
          <w:rFonts w:ascii="Calibri" w:hAnsi="Calibri" w:cs="Calibri"/>
          <w:b/>
          <w:iCs w:val="0"/>
          <w:noProof w:val="0"/>
          <w:color w:val="000000"/>
          <w:szCs w:val="22"/>
          <w:lang w:eastAsia="en-US"/>
        </w:rPr>
        <w:t xml:space="preserve">: </w:t>
      </w:r>
      <w:r w:rsidRPr="008F6E77">
        <w:rPr>
          <w:rFonts w:ascii="Calibri" w:hAnsi="Calibri" w:cs="Calibri"/>
          <w:b/>
          <w:iCs w:val="0"/>
          <w:noProof w:val="0"/>
          <w:color w:val="365F91"/>
          <w:szCs w:val="22"/>
          <w:lang w:eastAsia="en-US"/>
        </w:rPr>
        <w:t>Intensificarea creșterii durabile și a competitivității IMM-urilor și crearea de locuri de muncă în cadrul IMM-urilor, inclusiv prin investiții productive</w:t>
      </w:r>
    </w:p>
    <w:p w14:paraId="2553ED25" w14:textId="77777777" w:rsidR="008F6E77" w:rsidRPr="008F6E77" w:rsidRDefault="008F6E77" w:rsidP="008F6E77">
      <w:pPr>
        <w:widowControl/>
        <w:autoSpaceDE/>
        <w:autoSpaceDN/>
        <w:adjustRightInd/>
        <w:spacing w:line="276" w:lineRule="auto"/>
        <w:jc w:val="left"/>
        <w:rPr>
          <w:rFonts w:ascii="Calibri" w:hAnsi="Calibri" w:cs="Calibri"/>
          <w:b/>
          <w:bCs/>
          <w:noProof w:val="0"/>
          <w:szCs w:val="22"/>
          <w:lang w:eastAsia="en-US"/>
        </w:rPr>
      </w:pPr>
    </w:p>
    <w:p w14:paraId="1FBD6B2D" w14:textId="77777777" w:rsidR="008F6E77" w:rsidRPr="008F6E77" w:rsidRDefault="008F6E77" w:rsidP="008F6E77">
      <w:pPr>
        <w:widowControl/>
        <w:autoSpaceDE/>
        <w:autoSpaceDN/>
        <w:adjustRightInd/>
        <w:spacing w:line="276" w:lineRule="auto"/>
        <w:jc w:val="left"/>
        <w:rPr>
          <w:rFonts w:ascii="Calibri" w:hAnsi="Calibri" w:cs="Calibri"/>
          <w:b/>
          <w:bCs/>
          <w:iCs w:val="0"/>
          <w:noProof w:val="0"/>
          <w:color w:val="365F91"/>
          <w:szCs w:val="22"/>
          <w:lang w:eastAsia="en-US"/>
        </w:rPr>
      </w:pPr>
      <w:r w:rsidRPr="008F6E77">
        <w:rPr>
          <w:rFonts w:ascii="Calibri" w:hAnsi="Calibri" w:cs="Calibri"/>
          <w:b/>
          <w:iCs w:val="0"/>
          <w:noProof w:val="0"/>
          <w:color w:val="365F91"/>
          <w:szCs w:val="22"/>
          <w:lang w:eastAsia="en-US"/>
        </w:rPr>
        <w:t>APEL DE PROIECTE</w:t>
      </w:r>
      <w:r w:rsidRPr="008F6E77">
        <w:rPr>
          <w:rFonts w:ascii="Calibri" w:hAnsi="Calibri" w:cs="Calibri"/>
          <w:iCs w:val="0"/>
          <w:noProof w:val="0"/>
          <w:color w:val="365F91"/>
          <w:szCs w:val="22"/>
          <w:lang w:eastAsia="en-US"/>
        </w:rPr>
        <w:t xml:space="preserve">: </w:t>
      </w:r>
      <w:r w:rsidRPr="008F6E77">
        <w:rPr>
          <w:rFonts w:ascii="Calibri" w:hAnsi="Calibri" w:cs="Calibri"/>
          <w:b/>
          <w:bCs/>
          <w:iCs w:val="0"/>
          <w:noProof w:val="0"/>
          <w:color w:val="365F91"/>
          <w:szCs w:val="22"/>
          <w:lang w:eastAsia="en-US"/>
        </w:rPr>
        <w:t>PRNV/2026/961/1</w:t>
      </w:r>
    </w:p>
    <w:p w14:paraId="73B01F6F" w14:textId="77777777" w:rsidR="008462EF" w:rsidRPr="00731EE2" w:rsidRDefault="008462EF" w:rsidP="003702D4">
      <w:pPr>
        <w:spacing w:line="276" w:lineRule="auto"/>
        <w:jc w:val="right"/>
        <w:rPr>
          <w:rFonts w:cstheme="minorHAnsi"/>
          <w:b/>
          <w:bCs/>
          <w:noProof w:val="0"/>
          <w:sz w:val="28"/>
          <w:szCs w:val="28"/>
        </w:rPr>
      </w:pPr>
    </w:p>
    <w:p w14:paraId="3296953A" w14:textId="5595ECF4" w:rsidR="0079790A" w:rsidRPr="00731EE2" w:rsidRDefault="004D0558" w:rsidP="003702D4">
      <w:pPr>
        <w:spacing w:line="276" w:lineRule="auto"/>
        <w:jc w:val="right"/>
        <w:rPr>
          <w:rFonts w:cstheme="minorHAnsi"/>
          <w:b/>
          <w:bCs/>
          <w:noProof w:val="0"/>
          <w:sz w:val="28"/>
          <w:szCs w:val="28"/>
        </w:rPr>
      </w:pPr>
      <w:r w:rsidRPr="00731EE2">
        <w:rPr>
          <w:rFonts w:cstheme="minorHAnsi"/>
          <w:b/>
          <w:bCs/>
          <w:noProof w:val="0"/>
          <w:sz w:val="28"/>
          <w:szCs w:val="28"/>
        </w:rPr>
        <w:t>Anexa III.</w:t>
      </w:r>
      <w:r w:rsidR="00E27B48" w:rsidRPr="00731EE2">
        <w:rPr>
          <w:rFonts w:cstheme="minorHAnsi"/>
          <w:b/>
          <w:bCs/>
          <w:noProof w:val="0"/>
          <w:sz w:val="28"/>
          <w:szCs w:val="28"/>
        </w:rPr>
        <w:t>4</w:t>
      </w:r>
    </w:p>
    <w:p w14:paraId="21BF188E" w14:textId="77777777" w:rsidR="00FE085F" w:rsidRPr="00731EE2" w:rsidRDefault="00FE085F" w:rsidP="003702D4">
      <w:pPr>
        <w:spacing w:line="276" w:lineRule="auto"/>
        <w:jc w:val="right"/>
        <w:rPr>
          <w:rFonts w:cstheme="minorHAnsi"/>
          <w:b/>
          <w:bCs/>
          <w:noProof w:val="0"/>
          <w:sz w:val="28"/>
          <w:szCs w:val="28"/>
        </w:rPr>
      </w:pPr>
    </w:p>
    <w:p w14:paraId="6684A78F" w14:textId="77777777" w:rsidR="00FE085F" w:rsidRPr="00731EE2" w:rsidRDefault="00FE085F" w:rsidP="003702D4">
      <w:pPr>
        <w:spacing w:line="276" w:lineRule="auto"/>
        <w:jc w:val="right"/>
        <w:rPr>
          <w:rFonts w:cstheme="minorHAnsi"/>
          <w:b/>
          <w:bCs/>
          <w:noProof w:val="0"/>
          <w:sz w:val="28"/>
          <w:szCs w:val="28"/>
        </w:rPr>
      </w:pPr>
    </w:p>
    <w:p w14:paraId="55E79847" w14:textId="0C2139CE" w:rsidR="00143C18" w:rsidRPr="00731EE2" w:rsidRDefault="00510B77" w:rsidP="003702D4">
      <w:pPr>
        <w:spacing w:line="276" w:lineRule="auto"/>
        <w:jc w:val="center"/>
        <w:rPr>
          <w:rFonts w:eastAsia="MS Mincho" w:cstheme="minorHAnsi"/>
          <w:b/>
          <w:iCs w:val="0"/>
          <w:noProof w:val="0"/>
          <w:sz w:val="32"/>
          <w:szCs w:val="32"/>
          <w:lang w:eastAsia="en-US"/>
        </w:rPr>
      </w:pPr>
      <w:r w:rsidRPr="00731EE2">
        <w:rPr>
          <w:rFonts w:eastAsia="MS Mincho" w:cstheme="minorHAnsi"/>
          <w:b/>
          <w:iCs w:val="0"/>
          <w:noProof w:val="0"/>
          <w:sz w:val="32"/>
          <w:szCs w:val="32"/>
          <w:lang w:eastAsia="en-US"/>
        </w:rPr>
        <w:t>[titlul proiectului]</w:t>
      </w:r>
    </w:p>
    <w:p w14:paraId="44A9A76B" w14:textId="241C0BF7" w:rsidR="007A3CC1" w:rsidRPr="00731EE2" w:rsidRDefault="00922DC4" w:rsidP="00C560C5">
      <w:pPr>
        <w:spacing w:line="276" w:lineRule="auto"/>
        <w:jc w:val="center"/>
        <w:rPr>
          <w:rFonts w:eastAsia="MS Mincho" w:cstheme="minorHAnsi"/>
          <w:b/>
          <w:iCs w:val="0"/>
          <w:noProof w:val="0"/>
          <w:sz w:val="32"/>
          <w:szCs w:val="32"/>
          <w:lang w:eastAsia="en-US"/>
        </w:rPr>
      </w:pPr>
      <w:r w:rsidRPr="00731EE2">
        <w:rPr>
          <w:rFonts w:eastAsia="MS Mincho" w:cstheme="minorHAnsi"/>
          <w:b/>
          <w:iCs w:val="0"/>
          <w:noProof w:val="0"/>
          <w:sz w:val="32"/>
          <w:szCs w:val="32"/>
          <w:lang w:eastAsia="en-US"/>
        </w:rPr>
        <w:t xml:space="preserve">MODEL </w:t>
      </w:r>
      <w:r w:rsidR="009354CB" w:rsidRPr="00731EE2">
        <w:rPr>
          <w:rFonts w:eastAsia="MS Mincho" w:cstheme="minorHAnsi"/>
          <w:b/>
          <w:iCs w:val="0"/>
          <w:noProof w:val="0"/>
          <w:sz w:val="32"/>
          <w:szCs w:val="32"/>
          <w:lang w:eastAsia="en-US"/>
        </w:rPr>
        <w:t>P</w:t>
      </w:r>
      <w:r w:rsidRPr="00731EE2">
        <w:rPr>
          <w:rFonts w:eastAsia="MS Mincho" w:cstheme="minorHAnsi"/>
          <w:b/>
          <w:iCs w:val="0"/>
          <w:noProof w:val="0"/>
          <w:sz w:val="32"/>
          <w:szCs w:val="32"/>
          <w:lang w:eastAsia="en-US"/>
        </w:rPr>
        <w:t>LAN DE AFACERI</w:t>
      </w:r>
    </w:p>
    <w:p w14:paraId="197BA68B" w14:textId="77777777" w:rsidR="000A5481" w:rsidRPr="00731EE2" w:rsidRDefault="000A5481" w:rsidP="003702D4">
      <w:pPr>
        <w:spacing w:line="276" w:lineRule="auto"/>
        <w:rPr>
          <w:rFonts w:cstheme="minorHAnsi"/>
          <w:noProof w:val="0"/>
        </w:rPr>
      </w:pPr>
    </w:p>
    <w:p w14:paraId="3EF28A07" w14:textId="77777777" w:rsidR="00017DDD" w:rsidRPr="00731EE2" w:rsidRDefault="00017DDD" w:rsidP="003702D4">
      <w:pPr>
        <w:spacing w:line="276" w:lineRule="auto"/>
        <w:rPr>
          <w:rFonts w:cstheme="minorHAnsi"/>
          <w:noProof w:val="0"/>
          <w:szCs w:val="22"/>
        </w:rPr>
      </w:pPr>
    </w:p>
    <w:sdt>
      <w:sdtPr>
        <w:rPr>
          <w:rFonts w:asciiTheme="minorHAnsi" w:eastAsia="Times New Roman" w:hAnsiTheme="minorHAnsi" w:cstheme="minorBidi"/>
          <w:b w:val="0"/>
          <w:bCs w:val="0"/>
          <w:noProof w:val="0"/>
          <w:color w:val="auto"/>
          <w:sz w:val="22"/>
          <w:szCs w:val="24"/>
          <w:lang w:val="ro-RO"/>
        </w:rPr>
        <w:id w:val="-924642479"/>
        <w:docPartObj>
          <w:docPartGallery w:val="Table of Contents"/>
          <w:docPartUnique/>
        </w:docPartObj>
      </w:sdtPr>
      <w:sdtEndPr/>
      <w:sdtContent>
        <w:p w14:paraId="614A68E8" w14:textId="7C8C50EA" w:rsidR="008462EF" w:rsidRPr="00731EE2" w:rsidRDefault="00FF1896" w:rsidP="003702D4">
          <w:pPr>
            <w:pStyle w:val="TOCHeading"/>
            <w:rPr>
              <w:rFonts w:asciiTheme="minorHAnsi" w:hAnsiTheme="minorHAnsi"/>
              <w:noProof w:val="0"/>
              <w:lang w:val="ro-RO"/>
            </w:rPr>
          </w:pPr>
          <w:r w:rsidRPr="00731EE2">
            <w:rPr>
              <w:rFonts w:asciiTheme="minorHAnsi" w:hAnsiTheme="minorHAnsi"/>
              <w:noProof w:val="0"/>
              <w:lang w:val="ro-RO"/>
            </w:rPr>
            <w:t>Cuprins</w:t>
          </w:r>
        </w:p>
        <w:p w14:paraId="38E98535" w14:textId="251ACB42" w:rsidR="00FF1896" w:rsidRPr="00731EE2" w:rsidRDefault="008462EF">
          <w:pPr>
            <w:pStyle w:val="TOC1"/>
            <w:rPr>
              <w:rFonts w:eastAsiaTheme="minorEastAsia"/>
              <w:b w:val="0"/>
              <w:iCs w:val="0"/>
              <w:noProof w:val="0"/>
              <w:kern w:val="2"/>
              <w:sz w:val="24"/>
              <w:szCs w:val="24"/>
              <w:lang w:eastAsia="en-US"/>
              <w14:ligatures w14:val="standardContextual"/>
            </w:rPr>
          </w:pPr>
          <w:r w:rsidRPr="00731EE2">
            <w:rPr>
              <w:rFonts w:cstheme="minorHAnsi"/>
              <w:noProof w:val="0"/>
            </w:rPr>
            <w:fldChar w:fldCharType="begin"/>
          </w:r>
          <w:r w:rsidRPr="00731EE2">
            <w:rPr>
              <w:rFonts w:cstheme="minorHAnsi"/>
              <w:noProof w:val="0"/>
            </w:rPr>
            <w:instrText xml:space="preserve"> TOC \o "1-3" \h \z \u </w:instrText>
          </w:r>
          <w:r w:rsidRPr="00731EE2">
            <w:rPr>
              <w:rFonts w:cstheme="minorHAnsi"/>
              <w:noProof w:val="0"/>
            </w:rPr>
            <w:fldChar w:fldCharType="separate"/>
          </w:r>
          <w:hyperlink w:anchor="_Toc221110312" w:history="1">
            <w:r w:rsidR="00FF1896" w:rsidRPr="00731EE2">
              <w:rPr>
                <w:rStyle w:val="Hyperlink"/>
                <w:noProof w:val="0"/>
              </w:rPr>
              <w:t>I.</w:t>
            </w:r>
            <w:r w:rsidR="00FF1896" w:rsidRPr="00731EE2">
              <w:rPr>
                <w:rFonts w:eastAsiaTheme="minorEastAsia"/>
                <w:b w:val="0"/>
                <w:iCs w:val="0"/>
                <w:noProof w:val="0"/>
                <w:kern w:val="2"/>
                <w:sz w:val="24"/>
                <w:szCs w:val="24"/>
                <w:lang w:eastAsia="en-US"/>
                <w14:ligatures w14:val="standardContextual"/>
              </w:rPr>
              <w:tab/>
            </w:r>
            <w:r w:rsidR="00FF1896" w:rsidRPr="00731EE2">
              <w:rPr>
                <w:rStyle w:val="Hyperlink"/>
                <w:noProof w:val="0"/>
              </w:rPr>
              <w:t>Informații despre solicitant</w:t>
            </w:r>
            <w:r w:rsidR="00FF1896" w:rsidRPr="00731EE2">
              <w:rPr>
                <w:noProof w:val="0"/>
                <w:webHidden/>
              </w:rPr>
              <w:tab/>
            </w:r>
            <w:r w:rsidR="00FF1896" w:rsidRPr="00731EE2">
              <w:rPr>
                <w:noProof w:val="0"/>
                <w:webHidden/>
              </w:rPr>
              <w:fldChar w:fldCharType="begin"/>
            </w:r>
            <w:r w:rsidR="00FF1896" w:rsidRPr="00731EE2">
              <w:rPr>
                <w:noProof w:val="0"/>
                <w:webHidden/>
              </w:rPr>
              <w:instrText xml:space="preserve"> PAGEREF _Toc221110312 \h </w:instrText>
            </w:r>
            <w:r w:rsidR="00FF1896" w:rsidRPr="00731EE2">
              <w:rPr>
                <w:noProof w:val="0"/>
                <w:webHidden/>
              </w:rPr>
            </w:r>
            <w:r w:rsidR="00FF1896" w:rsidRPr="00731EE2">
              <w:rPr>
                <w:noProof w:val="0"/>
                <w:webHidden/>
              </w:rPr>
              <w:fldChar w:fldCharType="separate"/>
            </w:r>
            <w:r w:rsidR="00C560C5" w:rsidRPr="00731EE2">
              <w:rPr>
                <w:noProof w:val="0"/>
                <w:webHidden/>
              </w:rPr>
              <w:t>2</w:t>
            </w:r>
            <w:r w:rsidR="00FF1896" w:rsidRPr="00731EE2">
              <w:rPr>
                <w:noProof w:val="0"/>
                <w:webHidden/>
              </w:rPr>
              <w:fldChar w:fldCharType="end"/>
            </w:r>
          </w:hyperlink>
        </w:p>
        <w:p w14:paraId="71A82023" w14:textId="2DFE36C9"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13" w:history="1">
            <w:r w:rsidRPr="00731EE2">
              <w:rPr>
                <w:rStyle w:val="Hyperlink"/>
                <w:noProof w:val="0"/>
              </w:rPr>
              <w:t>I.1 Solicitantul</w:t>
            </w:r>
            <w:r w:rsidRPr="00731EE2">
              <w:rPr>
                <w:noProof w:val="0"/>
                <w:webHidden/>
              </w:rPr>
              <w:tab/>
            </w:r>
            <w:r w:rsidRPr="00731EE2">
              <w:rPr>
                <w:noProof w:val="0"/>
                <w:webHidden/>
              </w:rPr>
              <w:fldChar w:fldCharType="begin"/>
            </w:r>
            <w:r w:rsidRPr="00731EE2">
              <w:rPr>
                <w:noProof w:val="0"/>
                <w:webHidden/>
              </w:rPr>
              <w:instrText xml:space="preserve"> PAGEREF _Toc221110313 \h </w:instrText>
            </w:r>
            <w:r w:rsidRPr="00731EE2">
              <w:rPr>
                <w:noProof w:val="0"/>
                <w:webHidden/>
              </w:rPr>
            </w:r>
            <w:r w:rsidRPr="00731EE2">
              <w:rPr>
                <w:noProof w:val="0"/>
                <w:webHidden/>
              </w:rPr>
              <w:fldChar w:fldCharType="separate"/>
            </w:r>
            <w:r w:rsidR="00C560C5" w:rsidRPr="00731EE2">
              <w:rPr>
                <w:noProof w:val="0"/>
                <w:webHidden/>
              </w:rPr>
              <w:t>2</w:t>
            </w:r>
            <w:r w:rsidRPr="00731EE2">
              <w:rPr>
                <w:noProof w:val="0"/>
                <w:webHidden/>
              </w:rPr>
              <w:fldChar w:fldCharType="end"/>
            </w:r>
          </w:hyperlink>
        </w:p>
        <w:p w14:paraId="59E5CF68" w14:textId="6C67063E"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14" w:history="1">
            <w:r w:rsidRPr="00731EE2">
              <w:rPr>
                <w:rStyle w:val="Hyperlink"/>
                <w:noProof w:val="0"/>
              </w:rPr>
              <w:t>I.2 Descrierea activității și a resurselor societății:</w:t>
            </w:r>
            <w:r w:rsidRPr="00731EE2">
              <w:rPr>
                <w:noProof w:val="0"/>
                <w:webHidden/>
              </w:rPr>
              <w:tab/>
            </w:r>
            <w:r w:rsidRPr="00731EE2">
              <w:rPr>
                <w:noProof w:val="0"/>
                <w:webHidden/>
              </w:rPr>
              <w:fldChar w:fldCharType="begin"/>
            </w:r>
            <w:r w:rsidRPr="00731EE2">
              <w:rPr>
                <w:noProof w:val="0"/>
                <w:webHidden/>
              </w:rPr>
              <w:instrText xml:space="preserve"> PAGEREF _Toc221110314 \h </w:instrText>
            </w:r>
            <w:r w:rsidRPr="00731EE2">
              <w:rPr>
                <w:noProof w:val="0"/>
                <w:webHidden/>
              </w:rPr>
            </w:r>
            <w:r w:rsidRPr="00731EE2">
              <w:rPr>
                <w:noProof w:val="0"/>
                <w:webHidden/>
              </w:rPr>
              <w:fldChar w:fldCharType="separate"/>
            </w:r>
            <w:r w:rsidR="00C560C5" w:rsidRPr="00731EE2">
              <w:rPr>
                <w:noProof w:val="0"/>
                <w:webHidden/>
              </w:rPr>
              <w:t>2</w:t>
            </w:r>
            <w:r w:rsidRPr="00731EE2">
              <w:rPr>
                <w:noProof w:val="0"/>
                <w:webHidden/>
              </w:rPr>
              <w:fldChar w:fldCharType="end"/>
            </w:r>
          </w:hyperlink>
        </w:p>
        <w:p w14:paraId="6052A9D0" w14:textId="6461CDD7" w:rsidR="00FF1896" w:rsidRPr="00731EE2" w:rsidRDefault="00FF1896">
          <w:pPr>
            <w:pStyle w:val="TOC1"/>
            <w:rPr>
              <w:rFonts w:eastAsiaTheme="minorEastAsia"/>
              <w:b w:val="0"/>
              <w:iCs w:val="0"/>
              <w:noProof w:val="0"/>
              <w:kern w:val="2"/>
              <w:sz w:val="24"/>
              <w:szCs w:val="24"/>
              <w:lang w:eastAsia="en-US"/>
              <w14:ligatures w14:val="standardContextual"/>
            </w:rPr>
          </w:pPr>
          <w:hyperlink w:anchor="_Toc221110315" w:history="1">
            <w:r w:rsidRPr="00731EE2">
              <w:rPr>
                <w:rStyle w:val="Hyperlink"/>
                <w:noProof w:val="0"/>
              </w:rPr>
              <w:t>II.</w:t>
            </w:r>
            <w:r w:rsidRPr="00731EE2">
              <w:rPr>
                <w:rFonts w:eastAsiaTheme="minorEastAsia"/>
                <w:b w:val="0"/>
                <w:iCs w:val="0"/>
                <w:noProof w:val="0"/>
                <w:kern w:val="2"/>
                <w:sz w:val="24"/>
                <w:szCs w:val="24"/>
                <w:lang w:eastAsia="en-US"/>
                <w14:ligatures w14:val="standardContextual"/>
              </w:rPr>
              <w:tab/>
            </w:r>
            <w:r w:rsidRPr="00731EE2">
              <w:rPr>
                <w:rStyle w:val="Hyperlink"/>
                <w:noProof w:val="0"/>
              </w:rPr>
              <w:t>Studiu de piață pe domeniul vizat de investiție:</w:t>
            </w:r>
            <w:r w:rsidRPr="00731EE2">
              <w:rPr>
                <w:noProof w:val="0"/>
                <w:webHidden/>
              </w:rPr>
              <w:tab/>
            </w:r>
            <w:r w:rsidRPr="00731EE2">
              <w:rPr>
                <w:noProof w:val="0"/>
                <w:webHidden/>
              </w:rPr>
              <w:fldChar w:fldCharType="begin"/>
            </w:r>
            <w:r w:rsidRPr="00731EE2">
              <w:rPr>
                <w:noProof w:val="0"/>
                <w:webHidden/>
              </w:rPr>
              <w:instrText xml:space="preserve"> PAGEREF _Toc221110315 \h </w:instrText>
            </w:r>
            <w:r w:rsidRPr="00731EE2">
              <w:rPr>
                <w:noProof w:val="0"/>
                <w:webHidden/>
              </w:rPr>
            </w:r>
            <w:r w:rsidRPr="00731EE2">
              <w:rPr>
                <w:noProof w:val="0"/>
                <w:webHidden/>
              </w:rPr>
              <w:fldChar w:fldCharType="separate"/>
            </w:r>
            <w:r w:rsidR="00C560C5" w:rsidRPr="00731EE2">
              <w:rPr>
                <w:noProof w:val="0"/>
                <w:webHidden/>
              </w:rPr>
              <w:t>3</w:t>
            </w:r>
            <w:r w:rsidRPr="00731EE2">
              <w:rPr>
                <w:noProof w:val="0"/>
                <w:webHidden/>
              </w:rPr>
              <w:fldChar w:fldCharType="end"/>
            </w:r>
          </w:hyperlink>
        </w:p>
        <w:p w14:paraId="5E497304" w14:textId="25753DDA" w:rsidR="00FF1896" w:rsidRPr="00731EE2" w:rsidRDefault="00FF1896">
          <w:pPr>
            <w:pStyle w:val="TOC1"/>
            <w:rPr>
              <w:rFonts w:eastAsiaTheme="minorEastAsia"/>
              <w:b w:val="0"/>
              <w:iCs w:val="0"/>
              <w:noProof w:val="0"/>
              <w:kern w:val="2"/>
              <w:sz w:val="24"/>
              <w:szCs w:val="24"/>
              <w:lang w:eastAsia="en-US"/>
              <w14:ligatures w14:val="standardContextual"/>
            </w:rPr>
          </w:pPr>
          <w:hyperlink w:anchor="_Toc221110316" w:history="1">
            <w:r w:rsidRPr="00731EE2">
              <w:rPr>
                <w:rStyle w:val="Hyperlink"/>
                <w:noProof w:val="0"/>
              </w:rPr>
              <w:t>III.</w:t>
            </w:r>
            <w:r w:rsidRPr="00731EE2">
              <w:rPr>
                <w:rFonts w:eastAsiaTheme="minorEastAsia"/>
                <w:b w:val="0"/>
                <w:iCs w:val="0"/>
                <w:noProof w:val="0"/>
                <w:kern w:val="2"/>
                <w:sz w:val="24"/>
                <w:szCs w:val="24"/>
                <w:lang w:eastAsia="en-US"/>
                <w14:ligatures w14:val="standardContextual"/>
              </w:rPr>
              <w:tab/>
            </w:r>
            <w:r w:rsidRPr="00731EE2">
              <w:rPr>
                <w:rStyle w:val="Hyperlink"/>
                <w:noProof w:val="0"/>
              </w:rPr>
              <w:t>Descrierea proiectului</w:t>
            </w:r>
            <w:r w:rsidRPr="00731EE2">
              <w:rPr>
                <w:noProof w:val="0"/>
                <w:webHidden/>
              </w:rPr>
              <w:tab/>
            </w:r>
            <w:r w:rsidRPr="00731EE2">
              <w:rPr>
                <w:noProof w:val="0"/>
                <w:webHidden/>
              </w:rPr>
              <w:fldChar w:fldCharType="begin"/>
            </w:r>
            <w:r w:rsidRPr="00731EE2">
              <w:rPr>
                <w:noProof w:val="0"/>
                <w:webHidden/>
              </w:rPr>
              <w:instrText xml:space="preserve"> PAGEREF _Toc221110316 \h </w:instrText>
            </w:r>
            <w:r w:rsidRPr="00731EE2">
              <w:rPr>
                <w:noProof w:val="0"/>
                <w:webHidden/>
              </w:rPr>
            </w:r>
            <w:r w:rsidRPr="00731EE2">
              <w:rPr>
                <w:noProof w:val="0"/>
                <w:webHidden/>
              </w:rPr>
              <w:fldChar w:fldCharType="separate"/>
            </w:r>
            <w:r w:rsidR="00C560C5" w:rsidRPr="00731EE2">
              <w:rPr>
                <w:noProof w:val="0"/>
                <w:webHidden/>
              </w:rPr>
              <w:t>4</w:t>
            </w:r>
            <w:r w:rsidRPr="00731EE2">
              <w:rPr>
                <w:noProof w:val="0"/>
                <w:webHidden/>
              </w:rPr>
              <w:fldChar w:fldCharType="end"/>
            </w:r>
          </w:hyperlink>
        </w:p>
        <w:p w14:paraId="42CE5438" w14:textId="342F5AAE"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17" w:history="1">
            <w:r w:rsidRPr="00731EE2">
              <w:rPr>
                <w:rStyle w:val="Hyperlink"/>
                <w:noProof w:val="0"/>
              </w:rPr>
              <w:t>III.1 Încadrarea proiectului în STEP</w:t>
            </w:r>
            <w:r w:rsidRPr="00731EE2">
              <w:rPr>
                <w:noProof w:val="0"/>
                <w:webHidden/>
              </w:rPr>
              <w:tab/>
            </w:r>
            <w:r w:rsidRPr="00731EE2">
              <w:rPr>
                <w:noProof w:val="0"/>
                <w:webHidden/>
              </w:rPr>
              <w:fldChar w:fldCharType="begin"/>
            </w:r>
            <w:r w:rsidRPr="00731EE2">
              <w:rPr>
                <w:noProof w:val="0"/>
                <w:webHidden/>
              </w:rPr>
              <w:instrText xml:space="preserve"> PAGEREF _Toc221110317 \h </w:instrText>
            </w:r>
            <w:r w:rsidRPr="00731EE2">
              <w:rPr>
                <w:noProof w:val="0"/>
                <w:webHidden/>
              </w:rPr>
            </w:r>
            <w:r w:rsidRPr="00731EE2">
              <w:rPr>
                <w:noProof w:val="0"/>
                <w:webHidden/>
              </w:rPr>
              <w:fldChar w:fldCharType="separate"/>
            </w:r>
            <w:r w:rsidR="00C560C5" w:rsidRPr="00731EE2">
              <w:rPr>
                <w:noProof w:val="0"/>
                <w:webHidden/>
              </w:rPr>
              <w:t>4</w:t>
            </w:r>
            <w:r w:rsidRPr="00731EE2">
              <w:rPr>
                <w:noProof w:val="0"/>
                <w:webHidden/>
              </w:rPr>
              <w:fldChar w:fldCharType="end"/>
            </w:r>
          </w:hyperlink>
        </w:p>
        <w:p w14:paraId="0081B42D" w14:textId="505A516D"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18" w:history="1">
            <w:r w:rsidRPr="00731EE2">
              <w:rPr>
                <w:rStyle w:val="Hyperlink"/>
                <w:noProof w:val="0"/>
              </w:rPr>
              <w:t>III.2 Activitățile propuse prin proiect</w:t>
            </w:r>
            <w:r w:rsidRPr="00731EE2">
              <w:rPr>
                <w:noProof w:val="0"/>
                <w:webHidden/>
              </w:rPr>
              <w:tab/>
            </w:r>
            <w:r w:rsidRPr="00731EE2">
              <w:rPr>
                <w:noProof w:val="0"/>
                <w:webHidden/>
              </w:rPr>
              <w:fldChar w:fldCharType="begin"/>
            </w:r>
            <w:r w:rsidRPr="00731EE2">
              <w:rPr>
                <w:noProof w:val="0"/>
                <w:webHidden/>
              </w:rPr>
              <w:instrText xml:space="preserve"> PAGEREF _Toc221110318 \h </w:instrText>
            </w:r>
            <w:r w:rsidRPr="00731EE2">
              <w:rPr>
                <w:noProof w:val="0"/>
                <w:webHidden/>
              </w:rPr>
            </w:r>
            <w:r w:rsidRPr="00731EE2">
              <w:rPr>
                <w:noProof w:val="0"/>
                <w:webHidden/>
              </w:rPr>
              <w:fldChar w:fldCharType="separate"/>
            </w:r>
            <w:r w:rsidR="00C560C5" w:rsidRPr="00731EE2">
              <w:rPr>
                <w:noProof w:val="0"/>
                <w:webHidden/>
              </w:rPr>
              <w:t>5</w:t>
            </w:r>
            <w:r w:rsidRPr="00731EE2">
              <w:rPr>
                <w:noProof w:val="0"/>
                <w:webHidden/>
              </w:rPr>
              <w:fldChar w:fldCharType="end"/>
            </w:r>
          </w:hyperlink>
        </w:p>
        <w:p w14:paraId="0AE9CEEF" w14:textId="7CD5ACF4" w:rsidR="00FF1896" w:rsidRPr="00731EE2" w:rsidRDefault="00FF1896">
          <w:pPr>
            <w:pStyle w:val="TOC1"/>
            <w:rPr>
              <w:rFonts w:eastAsiaTheme="minorEastAsia"/>
              <w:b w:val="0"/>
              <w:iCs w:val="0"/>
              <w:noProof w:val="0"/>
              <w:kern w:val="2"/>
              <w:sz w:val="24"/>
              <w:szCs w:val="24"/>
              <w:lang w:eastAsia="en-US"/>
              <w14:ligatures w14:val="standardContextual"/>
            </w:rPr>
          </w:pPr>
          <w:hyperlink w:anchor="_Toc221110319" w:history="1">
            <w:r w:rsidRPr="00731EE2">
              <w:rPr>
                <w:rStyle w:val="Hyperlink"/>
                <w:noProof w:val="0"/>
              </w:rPr>
              <w:t>IV.</w:t>
            </w:r>
            <w:r w:rsidRPr="00731EE2">
              <w:rPr>
                <w:rFonts w:eastAsiaTheme="minorEastAsia"/>
                <w:b w:val="0"/>
                <w:iCs w:val="0"/>
                <w:noProof w:val="0"/>
                <w:kern w:val="2"/>
                <w:sz w:val="24"/>
                <w:szCs w:val="24"/>
                <w:lang w:eastAsia="en-US"/>
                <w14:ligatures w14:val="standardContextual"/>
              </w:rPr>
              <w:tab/>
            </w:r>
            <w:r w:rsidRPr="00731EE2">
              <w:rPr>
                <w:rStyle w:val="Hyperlink"/>
                <w:noProof w:val="0"/>
              </w:rPr>
              <w:t>Metodologia de implementare</w:t>
            </w:r>
            <w:r w:rsidRPr="00731EE2">
              <w:rPr>
                <w:noProof w:val="0"/>
                <w:webHidden/>
              </w:rPr>
              <w:tab/>
            </w:r>
            <w:r w:rsidRPr="00731EE2">
              <w:rPr>
                <w:noProof w:val="0"/>
                <w:webHidden/>
              </w:rPr>
              <w:fldChar w:fldCharType="begin"/>
            </w:r>
            <w:r w:rsidRPr="00731EE2">
              <w:rPr>
                <w:noProof w:val="0"/>
                <w:webHidden/>
              </w:rPr>
              <w:instrText xml:space="preserve"> PAGEREF _Toc221110319 \h </w:instrText>
            </w:r>
            <w:r w:rsidRPr="00731EE2">
              <w:rPr>
                <w:noProof w:val="0"/>
                <w:webHidden/>
              </w:rPr>
            </w:r>
            <w:r w:rsidRPr="00731EE2">
              <w:rPr>
                <w:noProof w:val="0"/>
                <w:webHidden/>
              </w:rPr>
              <w:fldChar w:fldCharType="separate"/>
            </w:r>
            <w:r w:rsidR="00C560C5" w:rsidRPr="00731EE2">
              <w:rPr>
                <w:noProof w:val="0"/>
                <w:webHidden/>
              </w:rPr>
              <w:t>6</w:t>
            </w:r>
            <w:r w:rsidRPr="00731EE2">
              <w:rPr>
                <w:noProof w:val="0"/>
                <w:webHidden/>
              </w:rPr>
              <w:fldChar w:fldCharType="end"/>
            </w:r>
          </w:hyperlink>
        </w:p>
        <w:p w14:paraId="46B45D39" w14:textId="6C3DCF98"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0" w:history="1">
            <w:r w:rsidRPr="00731EE2">
              <w:rPr>
                <w:rStyle w:val="Hyperlink"/>
                <w:noProof w:val="0"/>
              </w:rPr>
              <w:t>IV.1 Strategia</w:t>
            </w:r>
            <w:r w:rsidRPr="00731EE2">
              <w:rPr>
                <w:noProof w:val="0"/>
                <w:webHidden/>
              </w:rPr>
              <w:tab/>
            </w:r>
            <w:r w:rsidRPr="00731EE2">
              <w:rPr>
                <w:noProof w:val="0"/>
                <w:webHidden/>
              </w:rPr>
              <w:fldChar w:fldCharType="begin"/>
            </w:r>
            <w:r w:rsidRPr="00731EE2">
              <w:rPr>
                <w:noProof w:val="0"/>
                <w:webHidden/>
              </w:rPr>
              <w:instrText xml:space="preserve"> PAGEREF _Toc221110320 \h </w:instrText>
            </w:r>
            <w:r w:rsidRPr="00731EE2">
              <w:rPr>
                <w:noProof w:val="0"/>
                <w:webHidden/>
              </w:rPr>
            </w:r>
            <w:r w:rsidRPr="00731EE2">
              <w:rPr>
                <w:noProof w:val="0"/>
                <w:webHidden/>
              </w:rPr>
              <w:fldChar w:fldCharType="separate"/>
            </w:r>
            <w:r w:rsidR="00C560C5" w:rsidRPr="00731EE2">
              <w:rPr>
                <w:noProof w:val="0"/>
                <w:webHidden/>
              </w:rPr>
              <w:t>6</w:t>
            </w:r>
            <w:r w:rsidRPr="00731EE2">
              <w:rPr>
                <w:noProof w:val="0"/>
                <w:webHidden/>
              </w:rPr>
              <w:fldChar w:fldCharType="end"/>
            </w:r>
          </w:hyperlink>
        </w:p>
        <w:p w14:paraId="1069341B" w14:textId="54268865"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1" w:history="1">
            <w:r w:rsidRPr="00731EE2">
              <w:rPr>
                <w:rStyle w:val="Hyperlink"/>
                <w:noProof w:val="0"/>
              </w:rPr>
              <w:t>IV.2 Planul de lucru</w:t>
            </w:r>
            <w:r w:rsidRPr="00731EE2">
              <w:rPr>
                <w:noProof w:val="0"/>
                <w:webHidden/>
              </w:rPr>
              <w:tab/>
            </w:r>
            <w:r w:rsidRPr="00731EE2">
              <w:rPr>
                <w:noProof w:val="0"/>
                <w:webHidden/>
              </w:rPr>
              <w:fldChar w:fldCharType="begin"/>
            </w:r>
            <w:r w:rsidRPr="00731EE2">
              <w:rPr>
                <w:noProof w:val="0"/>
                <w:webHidden/>
              </w:rPr>
              <w:instrText xml:space="preserve"> PAGEREF _Toc221110321 \h </w:instrText>
            </w:r>
            <w:r w:rsidRPr="00731EE2">
              <w:rPr>
                <w:noProof w:val="0"/>
                <w:webHidden/>
              </w:rPr>
            </w:r>
            <w:r w:rsidRPr="00731EE2">
              <w:rPr>
                <w:noProof w:val="0"/>
                <w:webHidden/>
              </w:rPr>
              <w:fldChar w:fldCharType="separate"/>
            </w:r>
            <w:r w:rsidR="00C560C5" w:rsidRPr="00731EE2">
              <w:rPr>
                <w:noProof w:val="0"/>
                <w:webHidden/>
              </w:rPr>
              <w:t>6</w:t>
            </w:r>
            <w:r w:rsidRPr="00731EE2">
              <w:rPr>
                <w:noProof w:val="0"/>
                <w:webHidden/>
              </w:rPr>
              <w:fldChar w:fldCharType="end"/>
            </w:r>
          </w:hyperlink>
        </w:p>
        <w:p w14:paraId="2F00AA41" w14:textId="18CCA209"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2" w:history="1">
            <w:r w:rsidRPr="00731EE2">
              <w:rPr>
                <w:rStyle w:val="Hyperlink"/>
                <w:noProof w:val="0"/>
              </w:rPr>
              <w:t>IV.3 Echipa de proiect</w:t>
            </w:r>
            <w:r w:rsidRPr="00731EE2">
              <w:rPr>
                <w:noProof w:val="0"/>
                <w:webHidden/>
              </w:rPr>
              <w:tab/>
            </w:r>
            <w:r w:rsidRPr="00731EE2">
              <w:rPr>
                <w:noProof w:val="0"/>
                <w:webHidden/>
              </w:rPr>
              <w:fldChar w:fldCharType="begin"/>
            </w:r>
            <w:r w:rsidRPr="00731EE2">
              <w:rPr>
                <w:noProof w:val="0"/>
                <w:webHidden/>
              </w:rPr>
              <w:instrText xml:space="preserve"> PAGEREF _Toc221110322 \h </w:instrText>
            </w:r>
            <w:r w:rsidRPr="00731EE2">
              <w:rPr>
                <w:noProof w:val="0"/>
                <w:webHidden/>
              </w:rPr>
            </w:r>
            <w:r w:rsidRPr="00731EE2">
              <w:rPr>
                <w:noProof w:val="0"/>
                <w:webHidden/>
              </w:rPr>
              <w:fldChar w:fldCharType="separate"/>
            </w:r>
            <w:r w:rsidR="00C560C5" w:rsidRPr="00731EE2">
              <w:rPr>
                <w:noProof w:val="0"/>
                <w:webHidden/>
              </w:rPr>
              <w:t>6</w:t>
            </w:r>
            <w:r w:rsidRPr="00731EE2">
              <w:rPr>
                <w:noProof w:val="0"/>
                <w:webHidden/>
              </w:rPr>
              <w:fldChar w:fldCharType="end"/>
            </w:r>
          </w:hyperlink>
        </w:p>
        <w:p w14:paraId="47904D2A" w14:textId="73E8AA29"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3" w:history="1">
            <w:r w:rsidRPr="00731EE2">
              <w:rPr>
                <w:rStyle w:val="Hyperlink"/>
                <w:noProof w:val="0"/>
              </w:rPr>
              <w:t>IV.4 Parteneriate și colaborări</w:t>
            </w:r>
            <w:r w:rsidRPr="00731EE2">
              <w:rPr>
                <w:noProof w:val="0"/>
                <w:webHidden/>
              </w:rPr>
              <w:tab/>
            </w:r>
            <w:r w:rsidRPr="00731EE2">
              <w:rPr>
                <w:noProof w:val="0"/>
                <w:webHidden/>
              </w:rPr>
              <w:fldChar w:fldCharType="begin"/>
            </w:r>
            <w:r w:rsidRPr="00731EE2">
              <w:rPr>
                <w:noProof w:val="0"/>
                <w:webHidden/>
              </w:rPr>
              <w:instrText xml:space="preserve"> PAGEREF _Toc221110323 \h </w:instrText>
            </w:r>
            <w:r w:rsidRPr="00731EE2">
              <w:rPr>
                <w:noProof w:val="0"/>
                <w:webHidden/>
              </w:rPr>
            </w:r>
            <w:r w:rsidRPr="00731EE2">
              <w:rPr>
                <w:noProof w:val="0"/>
                <w:webHidden/>
              </w:rPr>
              <w:fldChar w:fldCharType="separate"/>
            </w:r>
            <w:r w:rsidR="00C560C5" w:rsidRPr="00731EE2">
              <w:rPr>
                <w:noProof w:val="0"/>
                <w:webHidden/>
              </w:rPr>
              <w:t>7</w:t>
            </w:r>
            <w:r w:rsidRPr="00731EE2">
              <w:rPr>
                <w:noProof w:val="0"/>
                <w:webHidden/>
              </w:rPr>
              <w:fldChar w:fldCharType="end"/>
            </w:r>
          </w:hyperlink>
        </w:p>
        <w:p w14:paraId="05ED1E07" w14:textId="6602F835"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4" w:history="1">
            <w:r w:rsidRPr="00731EE2">
              <w:rPr>
                <w:rStyle w:val="Hyperlink"/>
                <w:noProof w:val="0"/>
              </w:rPr>
              <w:t>IV.5 Riscuri si mecanisme de gestionare a riscurilor</w:t>
            </w:r>
            <w:r w:rsidRPr="00731EE2">
              <w:rPr>
                <w:noProof w:val="0"/>
                <w:webHidden/>
              </w:rPr>
              <w:tab/>
            </w:r>
            <w:r w:rsidRPr="00731EE2">
              <w:rPr>
                <w:noProof w:val="0"/>
                <w:webHidden/>
              </w:rPr>
              <w:fldChar w:fldCharType="begin"/>
            </w:r>
            <w:r w:rsidRPr="00731EE2">
              <w:rPr>
                <w:noProof w:val="0"/>
                <w:webHidden/>
              </w:rPr>
              <w:instrText xml:space="preserve"> PAGEREF _Toc221110324 \h </w:instrText>
            </w:r>
            <w:r w:rsidRPr="00731EE2">
              <w:rPr>
                <w:noProof w:val="0"/>
                <w:webHidden/>
              </w:rPr>
            </w:r>
            <w:r w:rsidRPr="00731EE2">
              <w:rPr>
                <w:noProof w:val="0"/>
                <w:webHidden/>
              </w:rPr>
              <w:fldChar w:fldCharType="separate"/>
            </w:r>
            <w:r w:rsidR="00C560C5" w:rsidRPr="00731EE2">
              <w:rPr>
                <w:noProof w:val="0"/>
                <w:webHidden/>
              </w:rPr>
              <w:t>7</w:t>
            </w:r>
            <w:r w:rsidRPr="00731EE2">
              <w:rPr>
                <w:noProof w:val="0"/>
                <w:webHidden/>
              </w:rPr>
              <w:fldChar w:fldCharType="end"/>
            </w:r>
          </w:hyperlink>
        </w:p>
        <w:p w14:paraId="74A596E1" w14:textId="5A1B76A8" w:rsidR="00FF1896" w:rsidRPr="00731EE2" w:rsidRDefault="00FF1896">
          <w:pPr>
            <w:pStyle w:val="TOC2"/>
            <w:tabs>
              <w:tab w:val="right" w:leader="dot" w:pos="9016"/>
            </w:tabs>
            <w:rPr>
              <w:rFonts w:eastAsiaTheme="minorEastAsia"/>
              <w:iCs w:val="0"/>
              <w:noProof w:val="0"/>
              <w:kern w:val="2"/>
              <w:sz w:val="24"/>
              <w:lang w:eastAsia="en-US"/>
              <w14:ligatures w14:val="standardContextual"/>
            </w:rPr>
          </w:pPr>
          <w:hyperlink w:anchor="_Toc221110325" w:history="1">
            <w:r w:rsidRPr="00731EE2">
              <w:rPr>
                <w:rStyle w:val="Hyperlink"/>
                <w:noProof w:val="0"/>
              </w:rPr>
              <w:t>IV.6 Rezultate așteptate ca urmare implementării proiectului</w:t>
            </w:r>
            <w:r w:rsidRPr="00731EE2">
              <w:rPr>
                <w:noProof w:val="0"/>
                <w:webHidden/>
              </w:rPr>
              <w:tab/>
            </w:r>
            <w:r w:rsidRPr="00731EE2">
              <w:rPr>
                <w:noProof w:val="0"/>
                <w:webHidden/>
              </w:rPr>
              <w:fldChar w:fldCharType="begin"/>
            </w:r>
            <w:r w:rsidRPr="00731EE2">
              <w:rPr>
                <w:noProof w:val="0"/>
                <w:webHidden/>
              </w:rPr>
              <w:instrText xml:space="preserve"> PAGEREF _Toc221110325 \h </w:instrText>
            </w:r>
            <w:r w:rsidRPr="00731EE2">
              <w:rPr>
                <w:noProof w:val="0"/>
                <w:webHidden/>
              </w:rPr>
            </w:r>
            <w:r w:rsidRPr="00731EE2">
              <w:rPr>
                <w:noProof w:val="0"/>
                <w:webHidden/>
              </w:rPr>
              <w:fldChar w:fldCharType="separate"/>
            </w:r>
            <w:r w:rsidR="00C560C5" w:rsidRPr="00731EE2">
              <w:rPr>
                <w:noProof w:val="0"/>
                <w:webHidden/>
              </w:rPr>
              <w:t>7</w:t>
            </w:r>
            <w:r w:rsidRPr="00731EE2">
              <w:rPr>
                <w:noProof w:val="0"/>
                <w:webHidden/>
              </w:rPr>
              <w:fldChar w:fldCharType="end"/>
            </w:r>
          </w:hyperlink>
        </w:p>
        <w:p w14:paraId="0F9A399E" w14:textId="2CFA6BE6" w:rsidR="00FF1896" w:rsidRPr="00731EE2" w:rsidRDefault="00FF1896">
          <w:pPr>
            <w:pStyle w:val="TOC1"/>
            <w:rPr>
              <w:rFonts w:eastAsiaTheme="minorEastAsia"/>
              <w:b w:val="0"/>
              <w:iCs w:val="0"/>
              <w:noProof w:val="0"/>
              <w:kern w:val="2"/>
              <w:sz w:val="24"/>
              <w:szCs w:val="24"/>
              <w:lang w:eastAsia="en-US"/>
              <w14:ligatures w14:val="standardContextual"/>
            </w:rPr>
          </w:pPr>
          <w:hyperlink w:anchor="_Toc221110326" w:history="1">
            <w:r w:rsidRPr="00731EE2">
              <w:rPr>
                <w:rStyle w:val="Hyperlink"/>
                <w:noProof w:val="0"/>
              </w:rPr>
              <w:t>V.</w:t>
            </w:r>
            <w:r w:rsidRPr="00731EE2">
              <w:rPr>
                <w:rFonts w:eastAsiaTheme="minorEastAsia"/>
                <w:b w:val="0"/>
                <w:iCs w:val="0"/>
                <w:noProof w:val="0"/>
                <w:kern w:val="2"/>
                <w:sz w:val="24"/>
                <w:szCs w:val="24"/>
                <w:lang w:eastAsia="en-US"/>
                <w14:ligatures w14:val="standardContextual"/>
              </w:rPr>
              <w:tab/>
            </w:r>
            <w:r w:rsidRPr="00731EE2">
              <w:rPr>
                <w:rStyle w:val="Hyperlink"/>
                <w:noProof w:val="0"/>
              </w:rPr>
              <w:t>Previziunile financiare privind impactul proiectului</w:t>
            </w:r>
            <w:r w:rsidRPr="00731EE2">
              <w:rPr>
                <w:noProof w:val="0"/>
                <w:webHidden/>
              </w:rPr>
              <w:tab/>
            </w:r>
            <w:r w:rsidRPr="00731EE2">
              <w:rPr>
                <w:noProof w:val="0"/>
                <w:webHidden/>
              </w:rPr>
              <w:fldChar w:fldCharType="begin"/>
            </w:r>
            <w:r w:rsidRPr="00731EE2">
              <w:rPr>
                <w:noProof w:val="0"/>
                <w:webHidden/>
              </w:rPr>
              <w:instrText xml:space="preserve"> PAGEREF _Toc221110326 \h </w:instrText>
            </w:r>
            <w:r w:rsidRPr="00731EE2">
              <w:rPr>
                <w:noProof w:val="0"/>
                <w:webHidden/>
              </w:rPr>
            </w:r>
            <w:r w:rsidRPr="00731EE2">
              <w:rPr>
                <w:noProof w:val="0"/>
                <w:webHidden/>
              </w:rPr>
              <w:fldChar w:fldCharType="separate"/>
            </w:r>
            <w:r w:rsidR="00C560C5" w:rsidRPr="00731EE2">
              <w:rPr>
                <w:noProof w:val="0"/>
                <w:webHidden/>
              </w:rPr>
              <w:t>7</w:t>
            </w:r>
            <w:r w:rsidRPr="00731EE2">
              <w:rPr>
                <w:noProof w:val="0"/>
                <w:webHidden/>
              </w:rPr>
              <w:fldChar w:fldCharType="end"/>
            </w:r>
          </w:hyperlink>
        </w:p>
        <w:p w14:paraId="2AA109E3" w14:textId="08038376" w:rsidR="00FF1896" w:rsidRPr="00731EE2" w:rsidRDefault="00FF1896">
          <w:pPr>
            <w:pStyle w:val="TOC1"/>
            <w:rPr>
              <w:rFonts w:eastAsiaTheme="minorEastAsia"/>
              <w:b w:val="0"/>
              <w:iCs w:val="0"/>
              <w:noProof w:val="0"/>
              <w:kern w:val="2"/>
              <w:sz w:val="24"/>
              <w:szCs w:val="24"/>
              <w:lang w:eastAsia="en-US"/>
              <w14:ligatures w14:val="standardContextual"/>
            </w:rPr>
          </w:pPr>
          <w:hyperlink w:anchor="_Toc221110327" w:history="1">
            <w:r w:rsidRPr="00731EE2">
              <w:rPr>
                <w:rStyle w:val="Hyperlink"/>
                <w:noProof w:val="0"/>
              </w:rPr>
              <w:t>VI.</w:t>
            </w:r>
            <w:r w:rsidRPr="00731EE2">
              <w:rPr>
                <w:rFonts w:eastAsiaTheme="minorEastAsia"/>
                <w:b w:val="0"/>
                <w:iCs w:val="0"/>
                <w:noProof w:val="0"/>
                <w:kern w:val="2"/>
                <w:sz w:val="24"/>
                <w:szCs w:val="24"/>
                <w:lang w:eastAsia="en-US"/>
                <w14:ligatures w14:val="standardContextual"/>
              </w:rPr>
              <w:tab/>
            </w:r>
            <w:r w:rsidRPr="00731EE2">
              <w:rPr>
                <w:rStyle w:val="Hyperlink"/>
                <w:noProof w:val="0"/>
              </w:rPr>
              <w:t>Anexe</w:t>
            </w:r>
            <w:r w:rsidRPr="00731EE2">
              <w:rPr>
                <w:noProof w:val="0"/>
                <w:webHidden/>
              </w:rPr>
              <w:tab/>
            </w:r>
            <w:r w:rsidRPr="00731EE2">
              <w:rPr>
                <w:noProof w:val="0"/>
                <w:webHidden/>
              </w:rPr>
              <w:fldChar w:fldCharType="begin"/>
            </w:r>
            <w:r w:rsidRPr="00731EE2">
              <w:rPr>
                <w:noProof w:val="0"/>
                <w:webHidden/>
              </w:rPr>
              <w:instrText xml:space="preserve"> PAGEREF _Toc221110327 \h </w:instrText>
            </w:r>
            <w:r w:rsidRPr="00731EE2">
              <w:rPr>
                <w:noProof w:val="0"/>
                <w:webHidden/>
              </w:rPr>
            </w:r>
            <w:r w:rsidRPr="00731EE2">
              <w:rPr>
                <w:noProof w:val="0"/>
                <w:webHidden/>
              </w:rPr>
              <w:fldChar w:fldCharType="separate"/>
            </w:r>
            <w:r w:rsidR="00C560C5" w:rsidRPr="00731EE2">
              <w:rPr>
                <w:noProof w:val="0"/>
                <w:webHidden/>
              </w:rPr>
              <w:t>9</w:t>
            </w:r>
            <w:r w:rsidRPr="00731EE2">
              <w:rPr>
                <w:noProof w:val="0"/>
                <w:webHidden/>
              </w:rPr>
              <w:fldChar w:fldCharType="end"/>
            </w:r>
          </w:hyperlink>
        </w:p>
        <w:p w14:paraId="7EA76777" w14:textId="7F0518BC" w:rsidR="008462EF" w:rsidRPr="00731EE2" w:rsidRDefault="008462EF" w:rsidP="003702D4">
          <w:pPr>
            <w:spacing w:line="276" w:lineRule="auto"/>
            <w:rPr>
              <w:rFonts w:cstheme="minorHAnsi"/>
              <w:noProof w:val="0"/>
            </w:rPr>
          </w:pPr>
          <w:r w:rsidRPr="00731EE2">
            <w:rPr>
              <w:rFonts w:cstheme="minorHAnsi"/>
              <w:b/>
              <w:bCs/>
              <w:noProof w:val="0"/>
            </w:rPr>
            <w:fldChar w:fldCharType="end"/>
          </w:r>
        </w:p>
      </w:sdtContent>
    </w:sdt>
    <w:p w14:paraId="54844648" w14:textId="77777777" w:rsidR="005C1BC2" w:rsidRPr="00731EE2" w:rsidRDefault="005C1BC2" w:rsidP="003702D4">
      <w:pPr>
        <w:spacing w:after="120" w:line="276" w:lineRule="auto"/>
        <w:rPr>
          <w:rFonts w:cstheme="minorHAnsi"/>
          <w:bCs/>
          <w:noProof w:val="0"/>
          <w:snapToGrid w:val="0"/>
          <w:szCs w:val="22"/>
        </w:rPr>
      </w:pPr>
    </w:p>
    <w:p w14:paraId="5AD9172E" w14:textId="60ED08FC" w:rsidR="001D66D1" w:rsidRPr="00731EE2" w:rsidRDefault="001D66D1" w:rsidP="003702D4">
      <w:pPr>
        <w:pStyle w:val="Heading1"/>
        <w:rPr>
          <w:noProof w:val="0"/>
        </w:rPr>
      </w:pPr>
      <w:bookmarkStart w:id="1" w:name="_Toc119695208"/>
      <w:bookmarkStart w:id="2" w:name="_Toc142654340"/>
      <w:bookmarkStart w:id="3" w:name="_Toc221110312"/>
      <w:r w:rsidRPr="00731EE2">
        <w:rPr>
          <w:noProof w:val="0"/>
        </w:rPr>
        <w:t>Informa</w:t>
      </w:r>
      <w:r w:rsidR="00F34F01" w:rsidRPr="00731EE2">
        <w:rPr>
          <w:noProof w:val="0"/>
        </w:rPr>
        <w:t>ț</w:t>
      </w:r>
      <w:r w:rsidRPr="00731EE2">
        <w:rPr>
          <w:noProof w:val="0"/>
        </w:rPr>
        <w:t>ii despre solicitant</w:t>
      </w:r>
      <w:bookmarkEnd w:id="1"/>
      <w:bookmarkEnd w:id="2"/>
      <w:bookmarkEnd w:id="3"/>
      <w:r w:rsidRPr="00731EE2">
        <w:rPr>
          <w:noProof w:val="0"/>
        </w:rPr>
        <w:t xml:space="preserve"> </w:t>
      </w:r>
    </w:p>
    <w:p w14:paraId="555B2F6E" w14:textId="3A19AA2A" w:rsidR="001371DA" w:rsidRPr="00731EE2" w:rsidRDefault="00B7078C" w:rsidP="003702D4">
      <w:pPr>
        <w:pStyle w:val="Heading2"/>
        <w:rPr>
          <w:noProof w:val="0"/>
        </w:rPr>
      </w:pPr>
      <w:bookmarkStart w:id="4" w:name="_Toc120977503"/>
      <w:bookmarkStart w:id="5" w:name="_Toc120977537"/>
      <w:bookmarkStart w:id="6" w:name="_Toc32575439"/>
      <w:bookmarkStart w:id="7" w:name="_Toc119695209"/>
      <w:bookmarkStart w:id="8" w:name="_Toc142654341"/>
      <w:bookmarkStart w:id="9" w:name="_Toc221110313"/>
      <w:bookmarkEnd w:id="4"/>
      <w:bookmarkEnd w:id="5"/>
      <w:r w:rsidRPr="00731EE2">
        <w:rPr>
          <w:noProof w:val="0"/>
        </w:rPr>
        <w:t xml:space="preserve">I.1 </w:t>
      </w:r>
      <w:r w:rsidR="001371DA" w:rsidRPr="00731EE2">
        <w:rPr>
          <w:noProof w:val="0"/>
        </w:rPr>
        <w:t>Solicitantul</w:t>
      </w:r>
      <w:bookmarkEnd w:id="6"/>
      <w:bookmarkEnd w:id="7"/>
      <w:bookmarkEnd w:id="8"/>
      <w:bookmarkEnd w:id="9"/>
    </w:p>
    <w:p w14:paraId="26376222" w14:textId="77777777" w:rsidR="001371DA" w:rsidRPr="00731EE2" w:rsidRDefault="001371DA" w:rsidP="003702D4">
      <w:pPr>
        <w:spacing w:line="276" w:lineRule="auto"/>
        <w:rPr>
          <w:rFonts w:cstheme="minorHAnsi"/>
          <w:i/>
          <w:iCs w:val="0"/>
          <w:noProof w:val="0"/>
          <w:szCs w:val="22"/>
        </w:rPr>
      </w:pPr>
      <w:r w:rsidRPr="00731EE2">
        <w:rPr>
          <w:rFonts w:cstheme="minorHAnsi"/>
          <w:i/>
          <w:noProof w:val="0"/>
          <w:szCs w:val="22"/>
        </w:rPr>
        <w:t>Se vor furniza date cu privire la:</w:t>
      </w:r>
    </w:p>
    <w:p w14:paraId="35BC7DA8" w14:textId="4F32DA0D"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Denumirea entității;</w:t>
      </w:r>
    </w:p>
    <w:p w14:paraId="1B2D5E90" w14:textId="77777777"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Scurtă descriere a entității;</w:t>
      </w:r>
    </w:p>
    <w:p w14:paraId="36918D8F" w14:textId="77777777"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Forma de organizare;</w:t>
      </w:r>
    </w:p>
    <w:p w14:paraId="70AD0684" w14:textId="38FA06B0"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Numele complet al reprezentantului legal/administratorilor și acționarilor, cote de participare deținute, prin completarea următorului tabel:</w:t>
      </w:r>
    </w:p>
    <w:p w14:paraId="1923FD61" w14:textId="77777777" w:rsidR="003702D4" w:rsidRPr="00731EE2" w:rsidRDefault="003702D4" w:rsidP="003702D4">
      <w:pPr>
        <w:pStyle w:val="ListParagraph"/>
        <w:spacing w:line="276" w:lineRule="auto"/>
        <w:ind w:left="567"/>
        <w:contextualSpacing w:val="0"/>
        <w:rPr>
          <w:rFonts w:cstheme="minorHAnsi"/>
          <w:bCs/>
          <w:noProof w:val="0"/>
          <w:snapToGrid w:val="0"/>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5"/>
        <w:gridCol w:w="2975"/>
        <w:gridCol w:w="2828"/>
      </w:tblGrid>
      <w:tr w:rsidR="001371DA" w:rsidRPr="00731EE2" w14:paraId="72863671" w14:textId="77777777" w:rsidTr="00621EA5">
        <w:trPr>
          <w:trHeight w:val="557"/>
        </w:trPr>
        <w:tc>
          <w:tcPr>
            <w:tcW w:w="0" w:type="auto"/>
            <w:shd w:val="clear" w:color="auto" w:fill="BDD6EE" w:themeFill="accent1" w:themeFillTint="66"/>
            <w:vAlign w:val="center"/>
          </w:tcPr>
          <w:p w14:paraId="38DFEB11" w14:textId="77777777" w:rsidR="001371DA" w:rsidRPr="00731EE2" w:rsidRDefault="001371DA" w:rsidP="003702D4">
            <w:pPr>
              <w:spacing w:after="120" w:line="276" w:lineRule="auto"/>
              <w:jc w:val="center"/>
              <w:rPr>
                <w:rFonts w:cstheme="minorHAnsi"/>
                <w:b/>
                <w:bCs/>
                <w:iCs w:val="0"/>
                <w:noProof w:val="0"/>
              </w:rPr>
            </w:pPr>
            <w:r w:rsidRPr="00731EE2">
              <w:rPr>
                <w:rFonts w:cstheme="minorHAnsi"/>
                <w:b/>
                <w:bCs/>
                <w:noProof w:val="0"/>
                <w:szCs w:val="22"/>
              </w:rPr>
              <w:t>Nr.crt.</w:t>
            </w:r>
          </w:p>
        </w:tc>
        <w:tc>
          <w:tcPr>
            <w:tcW w:w="2471" w:type="dxa"/>
            <w:shd w:val="clear" w:color="auto" w:fill="BDD6EE" w:themeFill="accent1" w:themeFillTint="66"/>
            <w:vAlign w:val="center"/>
          </w:tcPr>
          <w:p w14:paraId="0149C16C" w14:textId="77777777" w:rsidR="001371DA" w:rsidRPr="00731EE2" w:rsidRDefault="001371DA" w:rsidP="003702D4">
            <w:pPr>
              <w:spacing w:after="120" w:line="276" w:lineRule="auto"/>
              <w:jc w:val="center"/>
              <w:rPr>
                <w:rFonts w:cstheme="minorHAnsi"/>
                <w:b/>
                <w:bCs/>
                <w:iCs w:val="0"/>
                <w:noProof w:val="0"/>
              </w:rPr>
            </w:pPr>
            <w:r w:rsidRPr="00731EE2">
              <w:rPr>
                <w:rFonts w:cstheme="minorHAnsi"/>
                <w:b/>
                <w:bCs/>
                <w:noProof w:val="0"/>
                <w:szCs w:val="22"/>
              </w:rPr>
              <w:t>Nume și prenume</w:t>
            </w:r>
          </w:p>
        </w:tc>
        <w:tc>
          <w:tcPr>
            <w:tcW w:w="2976" w:type="dxa"/>
            <w:shd w:val="clear" w:color="auto" w:fill="BDD6EE" w:themeFill="accent1" w:themeFillTint="66"/>
            <w:vAlign w:val="center"/>
          </w:tcPr>
          <w:p w14:paraId="058E0256" w14:textId="77777777" w:rsidR="001371DA" w:rsidRPr="00731EE2" w:rsidRDefault="001371DA" w:rsidP="003702D4">
            <w:pPr>
              <w:spacing w:after="120" w:line="276" w:lineRule="auto"/>
              <w:jc w:val="center"/>
              <w:rPr>
                <w:rFonts w:cstheme="minorHAnsi"/>
                <w:b/>
                <w:bCs/>
                <w:iCs w:val="0"/>
                <w:noProof w:val="0"/>
              </w:rPr>
            </w:pPr>
            <w:r w:rsidRPr="00731EE2">
              <w:rPr>
                <w:rFonts w:cstheme="minorHAnsi"/>
                <w:b/>
                <w:bCs/>
                <w:noProof w:val="0"/>
                <w:szCs w:val="22"/>
              </w:rPr>
              <w:t>Poziția în cadrul companiei (administrator(i)/acționar(i))</w:t>
            </w:r>
          </w:p>
        </w:tc>
        <w:tc>
          <w:tcPr>
            <w:tcW w:w="2835" w:type="dxa"/>
            <w:shd w:val="clear" w:color="auto" w:fill="BDD6EE" w:themeFill="accent1" w:themeFillTint="66"/>
            <w:vAlign w:val="center"/>
          </w:tcPr>
          <w:p w14:paraId="33FC5644" w14:textId="77777777" w:rsidR="001371DA" w:rsidRPr="00731EE2" w:rsidRDefault="001371DA" w:rsidP="003702D4">
            <w:pPr>
              <w:spacing w:after="120" w:line="276" w:lineRule="auto"/>
              <w:jc w:val="center"/>
              <w:rPr>
                <w:rFonts w:cstheme="minorHAnsi"/>
                <w:b/>
                <w:bCs/>
                <w:iCs w:val="0"/>
                <w:noProof w:val="0"/>
              </w:rPr>
            </w:pPr>
            <w:r w:rsidRPr="00731EE2">
              <w:rPr>
                <w:rFonts w:cstheme="minorHAnsi"/>
                <w:b/>
                <w:bCs/>
                <w:noProof w:val="0"/>
                <w:szCs w:val="22"/>
              </w:rPr>
              <w:t>Cota de participare deținută (%)</w:t>
            </w:r>
          </w:p>
        </w:tc>
      </w:tr>
      <w:tr w:rsidR="001371DA" w:rsidRPr="00731EE2" w14:paraId="2D22FF9A" w14:textId="77777777" w:rsidTr="00621EA5">
        <w:trPr>
          <w:trHeight w:val="262"/>
        </w:trPr>
        <w:tc>
          <w:tcPr>
            <w:tcW w:w="0" w:type="auto"/>
          </w:tcPr>
          <w:p w14:paraId="21E36F65" w14:textId="77777777" w:rsidR="001371DA" w:rsidRPr="00731EE2" w:rsidRDefault="001371DA" w:rsidP="003702D4">
            <w:pPr>
              <w:spacing w:after="120" w:line="276" w:lineRule="auto"/>
              <w:rPr>
                <w:rFonts w:cstheme="minorHAnsi"/>
                <w:iCs w:val="0"/>
                <w:noProof w:val="0"/>
              </w:rPr>
            </w:pPr>
            <w:r w:rsidRPr="00731EE2">
              <w:rPr>
                <w:rFonts w:cstheme="minorHAnsi"/>
                <w:noProof w:val="0"/>
                <w:szCs w:val="22"/>
              </w:rPr>
              <w:t>1</w:t>
            </w:r>
          </w:p>
        </w:tc>
        <w:tc>
          <w:tcPr>
            <w:tcW w:w="2471" w:type="dxa"/>
          </w:tcPr>
          <w:p w14:paraId="2D354BEF" w14:textId="77777777" w:rsidR="001371DA" w:rsidRPr="00731EE2" w:rsidRDefault="001371DA" w:rsidP="003702D4">
            <w:pPr>
              <w:spacing w:after="120" w:line="276" w:lineRule="auto"/>
              <w:rPr>
                <w:rFonts w:cstheme="minorHAnsi"/>
                <w:iCs w:val="0"/>
                <w:noProof w:val="0"/>
              </w:rPr>
            </w:pPr>
          </w:p>
        </w:tc>
        <w:tc>
          <w:tcPr>
            <w:tcW w:w="2976" w:type="dxa"/>
          </w:tcPr>
          <w:p w14:paraId="70AEEC48" w14:textId="77777777" w:rsidR="001371DA" w:rsidRPr="00731EE2" w:rsidRDefault="001371DA" w:rsidP="003702D4">
            <w:pPr>
              <w:spacing w:after="120" w:line="276" w:lineRule="auto"/>
              <w:rPr>
                <w:rFonts w:cstheme="minorHAnsi"/>
                <w:iCs w:val="0"/>
                <w:noProof w:val="0"/>
              </w:rPr>
            </w:pPr>
          </w:p>
        </w:tc>
        <w:tc>
          <w:tcPr>
            <w:tcW w:w="2835" w:type="dxa"/>
          </w:tcPr>
          <w:p w14:paraId="01AB8BE8" w14:textId="77777777" w:rsidR="001371DA" w:rsidRPr="00731EE2" w:rsidRDefault="001371DA" w:rsidP="003702D4">
            <w:pPr>
              <w:spacing w:after="120" w:line="276" w:lineRule="auto"/>
              <w:rPr>
                <w:rFonts w:cstheme="minorHAnsi"/>
                <w:iCs w:val="0"/>
                <w:noProof w:val="0"/>
              </w:rPr>
            </w:pPr>
          </w:p>
        </w:tc>
      </w:tr>
      <w:tr w:rsidR="001371DA" w:rsidRPr="00731EE2" w14:paraId="2173E3D1" w14:textId="77777777" w:rsidTr="00621EA5">
        <w:trPr>
          <w:trHeight w:val="278"/>
        </w:trPr>
        <w:tc>
          <w:tcPr>
            <w:tcW w:w="0" w:type="auto"/>
          </w:tcPr>
          <w:p w14:paraId="32B472E4" w14:textId="77777777" w:rsidR="001371DA" w:rsidRPr="00731EE2" w:rsidRDefault="001371DA" w:rsidP="003702D4">
            <w:pPr>
              <w:spacing w:after="120" w:line="276" w:lineRule="auto"/>
              <w:rPr>
                <w:rFonts w:cstheme="minorHAnsi"/>
                <w:iCs w:val="0"/>
                <w:noProof w:val="0"/>
              </w:rPr>
            </w:pPr>
            <w:r w:rsidRPr="00731EE2">
              <w:rPr>
                <w:rFonts w:cstheme="minorHAnsi"/>
                <w:noProof w:val="0"/>
                <w:szCs w:val="22"/>
              </w:rPr>
              <w:t>2</w:t>
            </w:r>
          </w:p>
        </w:tc>
        <w:tc>
          <w:tcPr>
            <w:tcW w:w="2471" w:type="dxa"/>
          </w:tcPr>
          <w:p w14:paraId="4FA86B4B" w14:textId="77777777" w:rsidR="001371DA" w:rsidRPr="00731EE2" w:rsidRDefault="001371DA" w:rsidP="003702D4">
            <w:pPr>
              <w:spacing w:after="120" w:line="276" w:lineRule="auto"/>
              <w:rPr>
                <w:rFonts w:cstheme="minorHAnsi"/>
                <w:iCs w:val="0"/>
                <w:noProof w:val="0"/>
              </w:rPr>
            </w:pPr>
          </w:p>
        </w:tc>
        <w:tc>
          <w:tcPr>
            <w:tcW w:w="2976" w:type="dxa"/>
          </w:tcPr>
          <w:p w14:paraId="0B290D9E" w14:textId="77777777" w:rsidR="001371DA" w:rsidRPr="00731EE2" w:rsidRDefault="001371DA" w:rsidP="003702D4">
            <w:pPr>
              <w:spacing w:after="120" w:line="276" w:lineRule="auto"/>
              <w:rPr>
                <w:rFonts w:cstheme="minorHAnsi"/>
                <w:iCs w:val="0"/>
                <w:noProof w:val="0"/>
              </w:rPr>
            </w:pPr>
          </w:p>
        </w:tc>
        <w:tc>
          <w:tcPr>
            <w:tcW w:w="2835" w:type="dxa"/>
          </w:tcPr>
          <w:p w14:paraId="40FC130E" w14:textId="77777777" w:rsidR="001371DA" w:rsidRPr="00731EE2" w:rsidRDefault="001371DA" w:rsidP="003702D4">
            <w:pPr>
              <w:spacing w:after="120" w:line="276" w:lineRule="auto"/>
              <w:rPr>
                <w:rFonts w:cstheme="minorHAnsi"/>
                <w:iCs w:val="0"/>
                <w:noProof w:val="0"/>
              </w:rPr>
            </w:pPr>
          </w:p>
        </w:tc>
      </w:tr>
      <w:tr w:rsidR="001371DA" w:rsidRPr="00731EE2" w14:paraId="78BDAAF4" w14:textId="77777777" w:rsidTr="00621EA5">
        <w:trPr>
          <w:trHeight w:val="278"/>
        </w:trPr>
        <w:tc>
          <w:tcPr>
            <w:tcW w:w="0" w:type="auto"/>
          </w:tcPr>
          <w:p w14:paraId="75F799B2" w14:textId="77777777" w:rsidR="001371DA" w:rsidRPr="00731EE2" w:rsidRDefault="001371DA" w:rsidP="003702D4">
            <w:pPr>
              <w:spacing w:after="120" w:line="276" w:lineRule="auto"/>
              <w:rPr>
                <w:rFonts w:cstheme="minorHAnsi"/>
                <w:iCs w:val="0"/>
                <w:noProof w:val="0"/>
              </w:rPr>
            </w:pPr>
            <w:r w:rsidRPr="00731EE2">
              <w:rPr>
                <w:rFonts w:cstheme="minorHAnsi"/>
                <w:noProof w:val="0"/>
                <w:szCs w:val="22"/>
              </w:rPr>
              <w:t>…</w:t>
            </w:r>
          </w:p>
        </w:tc>
        <w:tc>
          <w:tcPr>
            <w:tcW w:w="2471" w:type="dxa"/>
          </w:tcPr>
          <w:p w14:paraId="36D03A86" w14:textId="77777777" w:rsidR="001371DA" w:rsidRPr="00731EE2" w:rsidRDefault="001371DA" w:rsidP="003702D4">
            <w:pPr>
              <w:spacing w:after="120" w:line="276" w:lineRule="auto"/>
              <w:rPr>
                <w:rFonts w:cstheme="minorHAnsi"/>
                <w:iCs w:val="0"/>
                <w:noProof w:val="0"/>
              </w:rPr>
            </w:pPr>
          </w:p>
        </w:tc>
        <w:tc>
          <w:tcPr>
            <w:tcW w:w="2976" w:type="dxa"/>
          </w:tcPr>
          <w:p w14:paraId="6D620011" w14:textId="77777777" w:rsidR="001371DA" w:rsidRPr="00731EE2" w:rsidRDefault="001371DA" w:rsidP="003702D4">
            <w:pPr>
              <w:spacing w:after="120" w:line="276" w:lineRule="auto"/>
              <w:rPr>
                <w:rFonts w:cstheme="minorHAnsi"/>
                <w:iCs w:val="0"/>
                <w:noProof w:val="0"/>
              </w:rPr>
            </w:pPr>
          </w:p>
        </w:tc>
        <w:tc>
          <w:tcPr>
            <w:tcW w:w="2835" w:type="dxa"/>
          </w:tcPr>
          <w:p w14:paraId="63A980C3" w14:textId="77777777" w:rsidR="001371DA" w:rsidRPr="00731EE2" w:rsidRDefault="001371DA" w:rsidP="003702D4">
            <w:pPr>
              <w:spacing w:after="120" w:line="276" w:lineRule="auto"/>
              <w:rPr>
                <w:rFonts w:cstheme="minorHAnsi"/>
                <w:iCs w:val="0"/>
                <w:noProof w:val="0"/>
              </w:rPr>
            </w:pPr>
          </w:p>
        </w:tc>
      </w:tr>
    </w:tbl>
    <w:p w14:paraId="1F5444FC" w14:textId="77777777" w:rsidR="001371DA" w:rsidRPr="00731EE2" w:rsidRDefault="001371DA" w:rsidP="003702D4">
      <w:pPr>
        <w:spacing w:after="120" w:line="276" w:lineRule="auto"/>
        <w:ind w:left="720"/>
        <w:rPr>
          <w:rFonts w:cstheme="minorHAnsi"/>
          <w:iCs w:val="0"/>
          <w:noProof w:val="0"/>
          <w:szCs w:val="22"/>
        </w:rPr>
      </w:pPr>
    </w:p>
    <w:p w14:paraId="7EE73236" w14:textId="2145BF34"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Localizare, adresa sediului social (principal), sucursale, filiale – unde este cazul</w:t>
      </w:r>
      <w:r w:rsidR="007E76E5" w:rsidRPr="00731EE2">
        <w:rPr>
          <w:rFonts w:cstheme="minorHAnsi"/>
          <w:bCs/>
          <w:noProof w:val="0"/>
          <w:snapToGrid w:val="0"/>
          <w:szCs w:val="22"/>
        </w:rPr>
        <w:t>. Indicați inclusiv locația unde se va implementa proiectul;</w:t>
      </w:r>
    </w:p>
    <w:p w14:paraId="067E4A71" w14:textId="77777777"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Cod unic de identificare/ înregistrare fiscală (unde se aplică);</w:t>
      </w:r>
    </w:p>
    <w:p w14:paraId="6F226365" w14:textId="0BC4EC29" w:rsidR="00245813"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Număr de înmatriculare la Oficiul Registrului Comerțului (unde se aplică)</w:t>
      </w:r>
      <w:r w:rsidR="007E76E5" w:rsidRPr="00731EE2">
        <w:rPr>
          <w:rFonts w:cstheme="minorHAnsi"/>
          <w:bCs/>
          <w:noProof w:val="0"/>
          <w:snapToGrid w:val="0"/>
          <w:szCs w:val="22"/>
        </w:rPr>
        <w:t>;</w:t>
      </w:r>
    </w:p>
    <w:p w14:paraId="2B826CD1" w14:textId="78653C69" w:rsidR="006521B7" w:rsidRPr="00731EE2" w:rsidRDefault="00245813"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Cod/coduri CAEN autorizat/e.</w:t>
      </w:r>
    </w:p>
    <w:p w14:paraId="09FB6FCE" w14:textId="77777777" w:rsidR="00722098" w:rsidRPr="00731EE2" w:rsidRDefault="00722098" w:rsidP="003702D4">
      <w:pPr>
        <w:spacing w:after="120" w:line="276" w:lineRule="auto"/>
        <w:rPr>
          <w:rFonts w:cstheme="minorHAnsi"/>
          <w:noProof w:val="0"/>
          <w:szCs w:val="22"/>
        </w:rPr>
      </w:pPr>
    </w:p>
    <w:p w14:paraId="0DFCE8FD" w14:textId="60A9F9F7" w:rsidR="001371DA" w:rsidRPr="00731EE2" w:rsidRDefault="00B7078C" w:rsidP="003702D4">
      <w:pPr>
        <w:pStyle w:val="Heading2"/>
        <w:rPr>
          <w:noProof w:val="0"/>
        </w:rPr>
      </w:pPr>
      <w:bookmarkStart w:id="10" w:name="_Toc32575440"/>
      <w:bookmarkStart w:id="11" w:name="_Toc119695210"/>
      <w:bookmarkStart w:id="12" w:name="_Toc142654344"/>
      <w:bookmarkStart w:id="13" w:name="_Toc221110314"/>
      <w:bookmarkStart w:id="14" w:name="_Toc430679430"/>
      <w:bookmarkStart w:id="15" w:name="_Toc446498545"/>
      <w:r w:rsidRPr="00731EE2">
        <w:rPr>
          <w:noProof w:val="0"/>
        </w:rPr>
        <w:t xml:space="preserve">I.2 </w:t>
      </w:r>
      <w:r w:rsidR="001371DA" w:rsidRPr="00731EE2">
        <w:rPr>
          <w:noProof w:val="0"/>
        </w:rPr>
        <w:t xml:space="preserve">Descrierea activității </w:t>
      </w:r>
      <w:r w:rsidR="00185AF6" w:rsidRPr="00731EE2">
        <w:rPr>
          <w:noProof w:val="0"/>
        </w:rPr>
        <w:t xml:space="preserve">și a resurselor </w:t>
      </w:r>
      <w:r w:rsidR="001371DA" w:rsidRPr="00731EE2">
        <w:rPr>
          <w:noProof w:val="0"/>
        </w:rPr>
        <w:t>societății</w:t>
      </w:r>
      <w:bookmarkEnd w:id="10"/>
      <w:bookmarkEnd w:id="11"/>
      <w:bookmarkEnd w:id="12"/>
      <w:bookmarkEnd w:id="13"/>
    </w:p>
    <w:p w14:paraId="3A82D966" w14:textId="40F55DBD"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Scurt istoric al activităților principale ale societății</w:t>
      </w:r>
      <w:r w:rsidR="003468BC" w:rsidRPr="00731EE2">
        <w:rPr>
          <w:rFonts w:cstheme="minorHAnsi"/>
          <w:bCs/>
          <w:noProof w:val="0"/>
          <w:snapToGrid w:val="0"/>
          <w:szCs w:val="22"/>
        </w:rPr>
        <w:t>,</w:t>
      </w:r>
      <w:r w:rsidR="007821E6" w:rsidRPr="00731EE2">
        <w:rPr>
          <w:rFonts w:cstheme="minorHAnsi"/>
          <w:bCs/>
          <w:noProof w:val="0"/>
          <w:snapToGrid w:val="0"/>
          <w:szCs w:val="22"/>
        </w:rPr>
        <w:t xml:space="preserve"> inclusiv de cercetare,</w:t>
      </w:r>
      <w:r w:rsidRPr="00731EE2">
        <w:rPr>
          <w:rFonts w:cstheme="minorHAnsi"/>
          <w:bCs/>
          <w:noProof w:val="0"/>
          <w:snapToGrid w:val="0"/>
          <w:szCs w:val="22"/>
        </w:rPr>
        <w:t xml:space="preserve"> cu încadrarea acesteia la nivelul pieței locale/regionale/naționale/etc</w:t>
      </w:r>
      <w:r w:rsidR="00020A79" w:rsidRPr="00731EE2">
        <w:rPr>
          <w:rFonts w:cstheme="minorHAnsi"/>
          <w:bCs/>
          <w:noProof w:val="0"/>
          <w:snapToGrid w:val="0"/>
          <w:szCs w:val="22"/>
        </w:rPr>
        <w:t>.;</w:t>
      </w:r>
    </w:p>
    <w:p w14:paraId="48DAED54" w14:textId="2D0CF973"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Scurt </w:t>
      </w:r>
      <w:r w:rsidR="000B1FAF" w:rsidRPr="00731EE2">
        <w:rPr>
          <w:rFonts w:cstheme="minorHAnsi"/>
          <w:bCs/>
          <w:noProof w:val="0"/>
          <w:snapToGrid w:val="0"/>
          <w:szCs w:val="22"/>
        </w:rPr>
        <w:t>istoric al activităților de cercetare derulate de întreprindere și în ce domenii, cu relevanță pentru tehnologiile critice STEP</w:t>
      </w:r>
      <w:r w:rsidR="006A41A8" w:rsidRPr="00731EE2">
        <w:rPr>
          <w:rFonts w:cstheme="minorHAnsi"/>
          <w:bCs/>
          <w:noProof w:val="0"/>
          <w:snapToGrid w:val="0"/>
          <w:szCs w:val="22"/>
        </w:rPr>
        <w:t>, inclusiv pentru maturizarea ideii de proiect</w:t>
      </w:r>
      <w:r w:rsidR="000B1FAF" w:rsidRPr="00731EE2">
        <w:rPr>
          <w:rFonts w:cstheme="minorHAnsi"/>
          <w:bCs/>
          <w:noProof w:val="0"/>
          <w:snapToGrid w:val="0"/>
          <w:szCs w:val="22"/>
        </w:rPr>
        <w:t>;</w:t>
      </w:r>
    </w:p>
    <w:p w14:paraId="54661DAA" w14:textId="2667CB95" w:rsidR="0048094B" w:rsidRPr="00731EE2" w:rsidRDefault="0048094B"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Descrierea </w:t>
      </w:r>
      <w:r w:rsidR="003702D4" w:rsidRPr="00731EE2">
        <w:rPr>
          <w:rFonts w:cstheme="minorHAnsi"/>
          <w:bCs/>
          <w:noProof w:val="0"/>
          <w:snapToGrid w:val="0"/>
          <w:szCs w:val="22"/>
        </w:rPr>
        <w:t>activităților</w:t>
      </w:r>
      <w:r w:rsidRPr="00731EE2">
        <w:rPr>
          <w:rFonts w:cstheme="minorHAnsi"/>
          <w:bCs/>
          <w:noProof w:val="0"/>
          <w:snapToGrid w:val="0"/>
          <w:szCs w:val="22"/>
        </w:rPr>
        <w:t xml:space="preserve"> desfășurate pentru maturizarea ideii de </w:t>
      </w:r>
      <w:r w:rsidR="003702D4" w:rsidRPr="00731EE2">
        <w:rPr>
          <w:rFonts w:cstheme="minorHAnsi"/>
          <w:bCs/>
          <w:noProof w:val="0"/>
          <w:snapToGrid w:val="0"/>
          <w:szCs w:val="22"/>
        </w:rPr>
        <w:t>proiect</w:t>
      </w:r>
      <w:r w:rsidR="008A58A2" w:rsidRPr="00731EE2">
        <w:rPr>
          <w:rFonts w:cstheme="minorHAnsi"/>
          <w:bCs/>
          <w:noProof w:val="0"/>
          <w:snapToGrid w:val="0"/>
          <w:szCs w:val="22"/>
        </w:rPr>
        <w:t xml:space="preserve"> scopul si impactul acestora,</w:t>
      </w:r>
      <w:r w:rsidRPr="00731EE2">
        <w:rPr>
          <w:rFonts w:cstheme="minorHAnsi"/>
          <w:bCs/>
          <w:noProof w:val="0"/>
          <w:snapToGrid w:val="0"/>
          <w:szCs w:val="22"/>
        </w:rPr>
        <w:t xml:space="preserve"> și valoarea  </w:t>
      </w:r>
      <w:r w:rsidR="003702D4" w:rsidRPr="00731EE2">
        <w:rPr>
          <w:rFonts w:cstheme="minorHAnsi"/>
          <w:bCs/>
          <w:noProof w:val="0"/>
          <w:snapToGrid w:val="0"/>
          <w:szCs w:val="22"/>
        </w:rPr>
        <w:t>investiților</w:t>
      </w:r>
      <w:r w:rsidRPr="00731EE2">
        <w:rPr>
          <w:rFonts w:cstheme="minorHAnsi"/>
          <w:bCs/>
          <w:noProof w:val="0"/>
          <w:snapToGrid w:val="0"/>
          <w:szCs w:val="22"/>
        </w:rPr>
        <w:t xml:space="preserve"> </w:t>
      </w:r>
      <w:r w:rsidR="003702D4" w:rsidRPr="00731EE2">
        <w:rPr>
          <w:rFonts w:cstheme="minorHAnsi"/>
          <w:bCs/>
          <w:noProof w:val="0"/>
          <w:snapToGrid w:val="0"/>
          <w:szCs w:val="22"/>
        </w:rPr>
        <w:t>complementare</w:t>
      </w:r>
      <w:r w:rsidRPr="00731EE2">
        <w:rPr>
          <w:rFonts w:cstheme="minorHAnsi"/>
          <w:bCs/>
          <w:noProof w:val="0"/>
          <w:snapToGrid w:val="0"/>
          <w:szCs w:val="22"/>
        </w:rPr>
        <w:t xml:space="preserve"> (daca este cazul)</w:t>
      </w:r>
    </w:p>
    <w:p w14:paraId="33CD147C" w14:textId="77777777" w:rsidR="00E315FA" w:rsidRPr="00731EE2" w:rsidRDefault="00CF2BD3"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Descrierea</w:t>
      </w:r>
      <w:r w:rsidR="001371DA" w:rsidRPr="00731EE2">
        <w:rPr>
          <w:rFonts w:cstheme="minorHAnsi"/>
          <w:bCs/>
          <w:noProof w:val="0"/>
          <w:snapToGrid w:val="0"/>
          <w:szCs w:val="22"/>
        </w:rPr>
        <w:t xml:space="preserve"> dotări</w:t>
      </w:r>
      <w:r w:rsidRPr="00731EE2">
        <w:rPr>
          <w:rFonts w:cstheme="minorHAnsi"/>
          <w:bCs/>
          <w:noProof w:val="0"/>
          <w:snapToGrid w:val="0"/>
          <w:szCs w:val="22"/>
        </w:rPr>
        <w:t>lor</w:t>
      </w:r>
      <w:r w:rsidR="001371DA" w:rsidRPr="00731EE2">
        <w:rPr>
          <w:rFonts w:cstheme="minorHAnsi"/>
          <w:bCs/>
          <w:noProof w:val="0"/>
          <w:snapToGrid w:val="0"/>
          <w:szCs w:val="22"/>
        </w:rPr>
        <w:t xml:space="preserve"> actuale (active corporale și necorporale, spații de producție, prestare servicii)</w:t>
      </w:r>
      <w:r w:rsidR="00020A79" w:rsidRPr="00731EE2">
        <w:rPr>
          <w:rFonts w:cstheme="minorHAnsi"/>
          <w:bCs/>
          <w:noProof w:val="0"/>
          <w:snapToGrid w:val="0"/>
          <w:szCs w:val="22"/>
        </w:rPr>
        <w:t>;</w:t>
      </w:r>
    </w:p>
    <w:p w14:paraId="5DA66688" w14:textId="77777777" w:rsidR="00E315FA" w:rsidRPr="00731EE2" w:rsidRDefault="00E315F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Descrieți infrastructura semnificativă și/sau orice alte echipamente tehnice deținute de companie relevante pentru proiect;</w:t>
      </w:r>
    </w:p>
    <w:p w14:paraId="62D7EE17" w14:textId="205E5317" w:rsidR="001371DA" w:rsidRPr="00731EE2" w:rsidRDefault="001371D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Resursele umane implicate în activitatea firmei - descrieți succint calificările, expertiza personalului angajat în activitatea firmei, pe principalele activități desfășurate</w:t>
      </w:r>
      <w:r w:rsidR="000777B1" w:rsidRPr="00731EE2">
        <w:rPr>
          <w:rFonts w:cstheme="minorHAnsi"/>
          <w:bCs/>
          <w:noProof w:val="0"/>
          <w:snapToGrid w:val="0"/>
          <w:szCs w:val="22"/>
        </w:rPr>
        <w:t>, în raport cu domeniul STEP</w:t>
      </w:r>
      <w:r w:rsidR="00B7078C" w:rsidRPr="00731EE2">
        <w:rPr>
          <w:rFonts w:cstheme="minorHAnsi"/>
          <w:bCs/>
          <w:noProof w:val="0"/>
          <w:snapToGrid w:val="0"/>
          <w:szCs w:val="22"/>
        </w:rPr>
        <w:t xml:space="preserve"> </w:t>
      </w:r>
      <w:r w:rsidR="000777B1" w:rsidRPr="00731EE2">
        <w:rPr>
          <w:rFonts w:cstheme="minorHAnsi"/>
          <w:bCs/>
          <w:noProof w:val="0"/>
          <w:snapToGrid w:val="0"/>
          <w:szCs w:val="22"/>
        </w:rPr>
        <w:t>vizat prin proiect.</w:t>
      </w:r>
      <w:r w:rsidR="000777B1" w:rsidRPr="00731EE2">
        <w:rPr>
          <w:rFonts w:cstheme="minorHAnsi"/>
          <w:noProof w:val="0"/>
        </w:rPr>
        <w:t xml:space="preserve"> </w:t>
      </w:r>
      <w:r w:rsidR="000777B1" w:rsidRPr="00731EE2">
        <w:rPr>
          <w:rFonts w:cstheme="minorHAnsi"/>
          <w:bCs/>
          <w:noProof w:val="0"/>
          <w:snapToGrid w:val="0"/>
          <w:szCs w:val="22"/>
        </w:rPr>
        <w:t xml:space="preserve">Indicați numărul mediu de salariați înregistrat în ultimul an </w:t>
      </w:r>
      <w:r w:rsidR="000777B1" w:rsidRPr="00731EE2">
        <w:rPr>
          <w:rFonts w:cstheme="minorHAnsi"/>
          <w:bCs/>
          <w:noProof w:val="0"/>
          <w:snapToGrid w:val="0"/>
          <w:szCs w:val="22"/>
        </w:rPr>
        <w:lastRenderedPageBreak/>
        <w:t>fiscal încheiat (N-1) ;</w:t>
      </w:r>
    </w:p>
    <w:p w14:paraId="516973AD" w14:textId="0BC3E74E" w:rsidR="001D15E6" w:rsidRPr="00731EE2" w:rsidRDefault="007421A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Capacitate </w:t>
      </w:r>
      <w:r w:rsidR="001D15E6" w:rsidRPr="00731EE2">
        <w:rPr>
          <w:rFonts w:cstheme="minorHAnsi"/>
          <w:bCs/>
          <w:noProof w:val="0"/>
          <w:snapToGrid w:val="0"/>
          <w:szCs w:val="22"/>
        </w:rPr>
        <w:t>actual</w:t>
      </w:r>
      <w:r w:rsidRPr="00731EE2">
        <w:rPr>
          <w:rFonts w:cstheme="minorHAnsi"/>
          <w:bCs/>
          <w:noProof w:val="0"/>
          <w:snapToGrid w:val="0"/>
          <w:szCs w:val="22"/>
        </w:rPr>
        <w:t xml:space="preserve">ă </w:t>
      </w:r>
      <w:r w:rsidR="001D15E6" w:rsidRPr="00731EE2">
        <w:rPr>
          <w:rFonts w:cstheme="minorHAnsi"/>
          <w:bCs/>
          <w:noProof w:val="0"/>
          <w:snapToGrid w:val="0"/>
          <w:szCs w:val="22"/>
        </w:rPr>
        <w:t xml:space="preserve">de producție, experiență în scalare, infrastructură </w:t>
      </w:r>
      <w:r w:rsidRPr="00731EE2">
        <w:rPr>
          <w:rFonts w:cstheme="minorHAnsi"/>
          <w:bCs/>
          <w:noProof w:val="0"/>
          <w:snapToGrid w:val="0"/>
          <w:szCs w:val="22"/>
        </w:rPr>
        <w:t>productivă</w:t>
      </w:r>
      <w:r w:rsidR="001D15E6" w:rsidRPr="00731EE2">
        <w:rPr>
          <w:rFonts w:cstheme="minorHAnsi"/>
          <w:bCs/>
          <w:noProof w:val="0"/>
          <w:snapToGrid w:val="0"/>
          <w:szCs w:val="22"/>
        </w:rPr>
        <w:t>;</w:t>
      </w:r>
    </w:p>
    <w:bookmarkEnd w:id="14"/>
    <w:bookmarkEnd w:id="15"/>
    <w:p w14:paraId="145DFCA7" w14:textId="6B136E23" w:rsidR="001D15E6" w:rsidRPr="00731EE2" w:rsidRDefault="00B7078C"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Total</w:t>
      </w:r>
      <w:r w:rsidR="001371DA" w:rsidRPr="00731EE2">
        <w:rPr>
          <w:rFonts w:cstheme="minorHAnsi"/>
          <w:bCs/>
          <w:noProof w:val="0"/>
          <w:snapToGrid w:val="0"/>
          <w:szCs w:val="22"/>
        </w:rPr>
        <w:t xml:space="preserve"> venituri ale </w:t>
      </w:r>
      <w:r w:rsidR="003702D4" w:rsidRPr="00731EE2">
        <w:rPr>
          <w:rFonts w:cstheme="minorHAnsi"/>
          <w:bCs/>
          <w:noProof w:val="0"/>
          <w:snapToGrid w:val="0"/>
          <w:szCs w:val="22"/>
        </w:rPr>
        <w:t>societății</w:t>
      </w:r>
      <w:r w:rsidR="001371DA" w:rsidRPr="00731EE2">
        <w:rPr>
          <w:rFonts w:cstheme="minorHAnsi"/>
          <w:bCs/>
          <w:noProof w:val="0"/>
          <w:snapToGrid w:val="0"/>
          <w:szCs w:val="22"/>
        </w:rPr>
        <w:t xml:space="preserve"> </w:t>
      </w:r>
      <w:r w:rsidR="00315191" w:rsidRPr="00731EE2">
        <w:rPr>
          <w:rFonts w:cstheme="minorHAnsi"/>
          <w:bCs/>
          <w:noProof w:val="0"/>
          <w:snapToGrid w:val="0"/>
          <w:szCs w:val="22"/>
        </w:rPr>
        <w:t>î</w:t>
      </w:r>
      <w:r w:rsidR="001371DA" w:rsidRPr="00731EE2">
        <w:rPr>
          <w:rFonts w:cstheme="minorHAnsi"/>
          <w:bCs/>
          <w:noProof w:val="0"/>
          <w:snapToGrid w:val="0"/>
          <w:szCs w:val="22"/>
        </w:rPr>
        <w:t xml:space="preserve">n </w:t>
      </w:r>
      <w:r w:rsidRPr="00731EE2">
        <w:rPr>
          <w:rFonts w:cstheme="minorHAnsi"/>
          <w:bCs/>
          <w:noProof w:val="0"/>
          <w:snapToGrid w:val="0"/>
          <w:szCs w:val="22"/>
        </w:rPr>
        <w:t>ultimele două</w:t>
      </w:r>
      <w:r w:rsidR="001371DA" w:rsidRPr="00731EE2">
        <w:rPr>
          <w:rFonts w:cstheme="minorHAnsi"/>
          <w:bCs/>
          <w:noProof w:val="0"/>
          <w:snapToGrid w:val="0"/>
          <w:szCs w:val="22"/>
        </w:rPr>
        <w:t xml:space="preserve"> exerci</w:t>
      </w:r>
      <w:r w:rsidRPr="00731EE2">
        <w:rPr>
          <w:rFonts w:cstheme="minorHAnsi"/>
          <w:bCs/>
          <w:noProof w:val="0"/>
          <w:snapToGrid w:val="0"/>
          <w:szCs w:val="22"/>
        </w:rPr>
        <w:t>ții</w:t>
      </w:r>
      <w:r w:rsidR="001371DA" w:rsidRPr="00731EE2">
        <w:rPr>
          <w:rFonts w:cstheme="minorHAnsi"/>
          <w:bCs/>
          <w:noProof w:val="0"/>
          <w:snapToGrid w:val="0"/>
          <w:szCs w:val="22"/>
        </w:rPr>
        <w:t xml:space="preserve"> financiar</w:t>
      </w:r>
      <w:r w:rsidRPr="00731EE2">
        <w:rPr>
          <w:rFonts w:cstheme="minorHAnsi"/>
          <w:bCs/>
          <w:noProof w:val="0"/>
          <w:snapToGrid w:val="0"/>
          <w:szCs w:val="22"/>
        </w:rPr>
        <w:t>e</w:t>
      </w:r>
      <w:r w:rsidR="001371DA" w:rsidRPr="00731EE2">
        <w:rPr>
          <w:rFonts w:cstheme="minorHAnsi"/>
          <w:bCs/>
          <w:noProof w:val="0"/>
          <w:snapToGrid w:val="0"/>
          <w:szCs w:val="22"/>
        </w:rPr>
        <w:t xml:space="preserve"> </w:t>
      </w:r>
      <w:r w:rsidRPr="00731EE2">
        <w:rPr>
          <w:rFonts w:cstheme="minorHAnsi"/>
          <w:bCs/>
          <w:noProof w:val="0"/>
          <w:snapToGrid w:val="0"/>
          <w:szCs w:val="22"/>
        </w:rPr>
        <w:t>î</w:t>
      </w:r>
      <w:r w:rsidR="001371DA" w:rsidRPr="00731EE2">
        <w:rPr>
          <w:rFonts w:cstheme="minorHAnsi"/>
          <w:bCs/>
          <w:noProof w:val="0"/>
          <w:snapToGrid w:val="0"/>
          <w:szCs w:val="22"/>
        </w:rPr>
        <w:t>ncheiat</w:t>
      </w:r>
      <w:r w:rsidRPr="00731EE2">
        <w:rPr>
          <w:rFonts w:cstheme="minorHAnsi"/>
          <w:bCs/>
          <w:noProof w:val="0"/>
          <w:snapToGrid w:val="0"/>
          <w:szCs w:val="22"/>
        </w:rPr>
        <w:t>e</w:t>
      </w:r>
      <w:r w:rsidR="00020A79" w:rsidRPr="00731EE2">
        <w:rPr>
          <w:rFonts w:cstheme="minorHAnsi"/>
          <w:bCs/>
          <w:noProof w:val="0"/>
          <w:snapToGrid w:val="0"/>
          <w:szCs w:val="22"/>
        </w:rPr>
        <w:t>;</w:t>
      </w:r>
    </w:p>
    <w:p w14:paraId="1D12A922" w14:textId="363F3D85" w:rsidR="00B7078C" w:rsidRPr="00731EE2" w:rsidRDefault="00B7078C"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Valoarea profitului din exploatare înregistrat în anul fiscal N-1 și, dacă este cazul, în anul N-2;</w:t>
      </w:r>
    </w:p>
    <w:p w14:paraId="1B9BE109" w14:textId="77777777" w:rsidR="001D15E6" w:rsidRPr="00731EE2" w:rsidRDefault="001D15E6"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Experiența anterioară în derularea proiectelor cu finanțare publică;</w:t>
      </w:r>
    </w:p>
    <w:p w14:paraId="1003AB14" w14:textId="77777777" w:rsidR="001D15E6" w:rsidRPr="00731EE2" w:rsidRDefault="001D15E6"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Viziunea, misiunea, strategia și obiectivele pe termen scurt, mediu și lung;</w:t>
      </w:r>
    </w:p>
    <w:p w14:paraId="26C1F98A" w14:textId="1D04AC57" w:rsidR="009B0BEA" w:rsidRPr="00731EE2" w:rsidRDefault="009B0BEA"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Cod</w:t>
      </w:r>
      <w:r w:rsidR="00531626" w:rsidRPr="00731EE2">
        <w:rPr>
          <w:rFonts w:cstheme="minorHAnsi"/>
          <w:bCs/>
          <w:noProof w:val="0"/>
          <w:snapToGrid w:val="0"/>
          <w:szCs w:val="22"/>
        </w:rPr>
        <w:t>ul</w:t>
      </w:r>
      <w:r w:rsidRPr="00731EE2">
        <w:rPr>
          <w:rFonts w:cstheme="minorHAnsi"/>
          <w:bCs/>
          <w:noProof w:val="0"/>
          <w:snapToGrid w:val="0"/>
          <w:szCs w:val="22"/>
        </w:rPr>
        <w:t>/codurile CAEN al</w:t>
      </w:r>
      <w:r w:rsidR="00531626" w:rsidRPr="00731EE2">
        <w:rPr>
          <w:rFonts w:cstheme="minorHAnsi"/>
          <w:bCs/>
          <w:noProof w:val="0"/>
          <w:snapToGrid w:val="0"/>
          <w:szCs w:val="22"/>
        </w:rPr>
        <w:t>/e</w:t>
      </w:r>
      <w:r w:rsidRPr="00731EE2">
        <w:rPr>
          <w:rFonts w:cstheme="minorHAnsi"/>
          <w:bCs/>
          <w:noProof w:val="0"/>
          <w:snapToGrid w:val="0"/>
          <w:szCs w:val="22"/>
        </w:rPr>
        <w:t xml:space="preserve"> investiției</w:t>
      </w:r>
      <w:r w:rsidR="00531626" w:rsidRPr="00731EE2">
        <w:rPr>
          <w:rFonts w:cstheme="minorHAnsi"/>
          <w:bCs/>
          <w:noProof w:val="0"/>
          <w:snapToGrid w:val="0"/>
          <w:szCs w:val="22"/>
        </w:rPr>
        <w:t>;</w:t>
      </w:r>
    </w:p>
    <w:p w14:paraId="1C1C50CB" w14:textId="4C4E2DBC" w:rsidR="001D15E6" w:rsidRPr="00731EE2" w:rsidRDefault="001D15E6"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Participarea la proiecte</w:t>
      </w:r>
      <w:r w:rsidR="00B7078C" w:rsidRPr="00731EE2">
        <w:rPr>
          <w:rFonts w:cstheme="minorHAnsi"/>
          <w:bCs/>
          <w:noProof w:val="0"/>
          <w:snapToGrid w:val="0"/>
          <w:szCs w:val="22"/>
        </w:rPr>
        <w:t xml:space="preserve"> naționale și</w:t>
      </w:r>
      <w:r w:rsidRPr="00731EE2">
        <w:rPr>
          <w:rFonts w:cstheme="minorHAnsi"/>
          <w:bCs/>
          <w:noProof w:val="0"/>
          <w:snapToGrid w:val="0"/>
          <w:szCs w:val="22"/>
        </w:rPr>
        <w:t xml:space="preserve"> internaționale cu relevanță pentru domeniile STEP.</w:t>
      </w:r>
    </w:p>
    <w:p w14:paraId="642467EF" w14:textId="77777777" w:rsidR="00D5063F" w:rsidRPr="00731EE2" w:rsidRDefault="00D5063F" w:rsidP="003702D4">
      <w:pPr>
        <w:pStyle w:val="ListParagraph"/>
        <w:spacing w:line="276" w:lineRule="auto"/>
        <w:ind w:left="567"/>
        <w:contextualSpacing w:val="0"/>
        <w:rPr>
          <w:rFonts w:cstheme="minorHAnsi"/>
          <w:bCs/>
          <w:noProof w:val="0"/>
          <w:snapToGrid w:val="0"/>
          <w:szCs w:val="22"/>
        </w:rPr>
      </w:pPr>
    </w:p>
    <w:p w14:paraId="4F77977B" w14:textId="77777777" w:rsidR="00A75EBE" w:rsidRPr="00731EE2" w:rsidRDefault="00A75EBE" w:rsidP="003702D4">
      <w:pPr>
        <w:spacing w:line="276" w:lineRule="auto"/>
        <w:rPr>
          <w:rFonts w:cstheme="minorHAnsi"/>
          <w:bCs/>
          <w:noProof w:val="0"/>
          <w:snapToGrid w:val="0"/>
          <w:szCs w:val="22"/>
        </w:rPr>
      </w:pPr>
    </w:p>
    <w:p w14:paraId="0719A192" w14:textId="73E76DFE" w:rsidR="00B97C60" w:rsidRPr="00731EE2" w:rsidRDefault="00A75EBE" w:rsidP="003702D4">
      <w:pPr>
        <w:pStyle w:val="Heading1"/>
        <w:rPr>
          <w:noProof w:val="0"/>
        </w:rPr>
      </w:pPr>
      <w:bookmarkStart w:id="16" w:name="_Toc221110315"/>
      <w:r w:rsidRPr="00731EE2">
        <w:rPr>
          <w:noProof w:val="0"/>
        </w:rPr>
        <w:t>Studiu de pia</w:t>
      </w:r>
      <w:r w:rsidR="00B97C60" w:rsidRPr="00731EE2">
        <w:rPr>
          <w:noProof w:val="0"/>
        </w:rPr>
        <w:t>ță</w:t>
      </w:r>
      <w:r w:rsidR="00A44BCF" w:rsidRPr="00731EE2">
        <w:rPr>
          <w:noProof w:val="0"/>
        </w:rPr>
        <w:t xml:space="preserve"> pe domeniul vizat de </w:t>
      </w:r>
      <w:r w:rsidR="00B97C60" w:rsidRPr="00731EE2">
        <w:rPr>
          <w:noProof w:val="0"/>
        </w:rPr>
        <w:t>investiție</w:t>
      </w:r>
      <w:bookmarkEnd w:id="16"/>
    </w:p>
    <w:p w14:paraId="5761B45B" w14:textId="77777777" w:rsidR="00E65F21" w:rsidRPr="00731EE2" w:rsidRDefault="00B97C60" w:rsidP="003702D4">
      <w:pPr>
        <w:spacing w:line="276" w:lineRule="auto"/>
        <w:rPr>
          <w:rFonts w:cstheme="minorHAnsi"/>
          <w:bCs/>
          <w:noProof w:val="0"/>
          <w:snapToGrid w:val="0"/>
          <w:szCs w:val="22"/>
        </w:rPr>
      </w:pPr>
      <w:r w:rsidRPr="00731EE2">
        <w:rPr>
          <w:rFonts w:cstheme="minorHAnsi"/>
          <w:bCs/>
          <w:noProof w:val="0"/>
          <w:snapToGrid w:val="0"/>
          <w:szCs w:val="22"/>
        </w:rPr>
        <w:t xml:space="preserve">Studiul de piață trebuie să fie relevant pentru scopurile și obiectivele proiectului, cu accent pe piața europeană. </w:t>
      </w:r>
    </w:p>
    <w:p w14:paraId="6A33F4A6"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Stadiul</w:t>
      </w:r>
      <w:r w:rsidR="00B97C60" w:rsidRPr="00731EE2">
        <w:rPr>
          <w:rFonts w:cstheme="minorHAnsi"/>
          <w:bCs/>
          <w:noProof w:val="0"/>
          <w:snapToGrid w:val="0"/>
          <w:szCs w:val="22"/>
        </w:rPr>
        <w:t xml:space="preserve"> tehnologic al tehnologiei propuse la nivel regional, național și european, descriere detaliată a progresului tehnologic existent în domeniul vizat și modul în care tehnologia propusă se aliniază cu standardele și nevoile pieței.</w:t>
      </w:r>
    </w:p>
    <w:p w14:paraId="6ED58C56"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A</w:t>
      </w:r>
      <w:r w:rsidR="00B97C60" w:rsidRPr="00731EE2">
        <w:rPr>
          <w:rFonts w:cstheme="minorHAnsi"/>
          <w:bCs/>
          <w:noProof w:val="0"/>
          <w:snapToGrid w:val="0"/>
          <w:szCs w:val="22"/>
        </w:rPr>
        <w:t xml:space="preserve">naliză a principalilor competitori pe piața europeană, oferind o evaluare a poziției acestora pe piață, punctele forte și slabe ale produselor lor și avantajele competitive pe care le va aduce produsul/serviciul propus. </w:t>
      </w:r>
    </w:p>
    <w:p w14:paraId="26935740" w14:textId="4B4EE4B5" w:rsidR="00C32F2B" w:rsidRPr="00731EE2" w:rsidRDefault="00C32F2B"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În analiza mediului concurențial, se va evalua poziția principalilor competitori (atât din UE, cât și din afacerea UE), ponderea lor pe piață, punctele forte și slabe comparativ cu produsul/serviciul proiectului, precum și barierele de intrare, cum ar fi brevete, tehnologii, standarde UE etc.</w:t>
      </w:r>
    </w:p>
    <w:p w14:paraId="37745C32" w14:textId="77777777" w:rsidR="00E65F21" w:rsidRPr="00731EE2" w:rsidRDefault="00B97C60"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Stadiului actual al cercetării în domeniul tehnologic vizat de proiect, al progreselor recente și al cercetărilor existente, precum și contribuțiile inovatoare ale proiectului propus în domeniul tehnologiilor critice STEP.</w:t>
      </w:r>
    </w:p>
    <w:p w14:paraId="6F976C9E"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w:t>
      </w:r>
      <w:r w:rsidR="00B97C60" w:rsidRPr="00731EE2">
        <w:rPr>
          <w:rFonts w:cstheme="minorHAnsi"/>
          <w:bCs/>
          <w:noProof w:val="0"/>
          <w:snapToGrid w:val="0"/>
          <w:szCs w:val="22"/>
        </w:rPr>
        <w:t xml:space="preserve">imensiunea pieței pentru produsul/serviciul propus, atât la nivel național, european cât și global. Vor fi incluse estimări ale creșterii pieței, tendințele economice relevante și factorii care pot influența dezvoltarea acestui sector pe termen scurt și mediu. </w:t>
      </w:r>
    </w:p>
    <w:p w14:paraId="7ADCAA18"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T</w:t>
      </w:r>
      <w:r w:rsidR="00B97C60" w:rsidRPr="00731EE2">
        <w:rPr>
          <w:rFonts w:cstheme="minorHAnsi"/>
          <w:bCs/>
          <w:noProof w:val="0"/>
          <w:snapToGrid w:val="0"/>
          <w:szCs w:val="22"/>
        </w:rPr>
        <w:t>endințele emergente în domeniul vizat, inovațiile tehnologice și reglementările care pot avea un impact semnificativ asupra pieței, inclusiv tehnologii noi, schimbări în cerințele pieței și evoluții relevante care pot crea noi oportunități sau riscuri.</w:t>
      </w:r>
    </w:p>
    <w:p w14:paraId="707CE213"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(Dacă este cazul) D</w:t>
      </w:r>
      <w:r w:rsidR="00B97C60" w:rsidRPr="00731EE2">
        <w:rPr>
          <w:rFonts w:cstheme="minorHAnsi"/>
          <w:bCs/>
          <w:noProof w:val="0"/>
          <w:snapToGrid w:val="0"/>
          <w:szCs w:val="22"/>
        </w:rPr>
        <w:t>omeniul vizat de proiect prezintă dependențe critice pentru Uniunea Europeană</w:t>
      </w:r>
      <w:r w:rsidRPr="00731EE2">
        <w:rPr>
          <w:rFonts w:cstheme="minorHAnsi"/>
          <w:bCs/>
          <w:noProof w:val="0"/>
          <w:snapToGrid w:val="0"/>
          <w:szCs w:val="22"/>
        </w:rPr>
        <w:t xml:space="preserve"> (ex. </w:t>
      </w:r>
      <w:r w:rsidR="00B97C60" w:rsidRPr="00731EE2">
        <w:rPr>
          <w:rFonts w:cstheme="minorHAnsi"/>
          <w:bCs/>
          <w:noProof w:val="0"/>
          <w:snapToGrid w:val="0"/>
          <w:szCs w:val="22"/>
        </w:rPr>
        <w:t>importuri</w:t>
      </w:r>
      <w:r w:rsidRPr="00731EE2">
        <w:rPr>
          <w:rFonts w:cstheme="minorHAnsi"/>
          <w:bCs/>
          <w:noProof w:val="0"/>
          <w:snapToGrid w:val="0"/>
          <w:szCs w:val="22"/>
        </w:rPr>
        <w:t xml:space="preserve"> </w:t>
      </w:r>
      <w:r w:rsidR="00B97C60" w:rsidRPr="00731EE2">
        <w:rPr>
          <w:rFonts w:cstheme="minorHAnsi"/>
          <w:bCs/>
          <w:noProof w:val="0"/>
          <w:snapToGrid w:val="0"/>
          <w:szCs w:val="22"/>
        </w:rPr>
        <w:t>din afaceri externe UE</w:t>
      </w:r>
      <w:r w:rsidRPr="00731EE2">
        <w:rPr>
          <w:rFonts w:cstheme="minorHAnsi"/>
          <w:bCs/>
          <w:noProof w:val="0"/>
          <w:snapToGrid w:val="0"/>
          <w:szCs w:val="22"/>
        </w:rPr>
        <w:t xml:space="preserve">, </w:t>
      </w:r>
      <w:r w:rsidR="00B97C60" w:rsidRPr="00731EE2">
        <w:rPr>
          <w:rFonts w:cstheme="minorHAnsi"/>
          <w:bCs/>
          <w:noProof w:val="0"/>
          <w:snapToGrid w:val="0"/>
          <w:szCs w:val="22"/>
        </w:rPr>
        <w:t>lipsa capacităților locale</w:t>
      </w:r>
      <w:r w:rsidRPr="00731EE2">
        <w:rPr>
          <w:rFonts w:cstheme="minorHAnsi"/>
          <w:bCs/>
          <w:noProof w:val="0"/>
          <w:snapToGrid w:val="0"/>
          <w:szCs w:val="22"/>
        </w:rPr>
        <w:t>)</w:t>
      </w:r>
      <w:r w:rsidR="00B97C60" w:rsidRPr="00731EE2">
        <w:rPr>
          <w:rFonts w:cstheme="minorHAnsi"/>
          <w:bCs/>
          <w:noProof w:val="0"/>
          <w:snapToGrid w:val="0"/>
          <w:szCs w:val="22"/>
        </w:rPr>
        <w:t xml:space="preserve"> </w:t>
      </w:r>
    </w:p>
    <w:p w14:paraId="543F4D68" w14:textId="77777777" w:rsidR="00E65F21"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w:t>
      </w:r>
      <w:r w:rsidR="00B97C60" w:rsidRPr="00731EE2">
        <w:rPr>
          <w:rFonts w:cstheme="minorHAnsi"/>
          <w:bCs/>
          <w:noProof w:val="0"/>
          <w:snapToGrid w:val="0"/>
          <w:szCs w:val="22"/>
        </w:rPr>
        <w:t>egmentul de piață sau grupul țintă căruia se adresează produsul/serviciul rezultat din proiect, precum și dimensiunea pieței țintă (locală, națională, europeană și internațională), cu tendințe de evoluție pe cel puțin 3-5 ani după finalizarea proiectului. Se va analiza aria geografică de acoperire, cu accent pe piața europeană și pe rolul proiectului în consolidarea acesteia.</w:t>
      </w:r>
    </w:p>
    <w:p w14:paraId="28B27404" w14:textId="2AD8D82A" w:rsidR="00B97C60" w:rsidRPr="00731EE2" w:rsidRDefault="00E65F2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Nevoile </w:t>
      </w:r>
      <w:r w:rsidR="00B97C60" w:rsidRPr="00731EE2">
        <w:rPr>
          <w:rFonts w:cstheme="minorHAnsi"/>
          <w:bCs/>
          <w:noProof w:val="0"/>
          <w:snapToGrid w:val="0"/>
          <w:szCs w:val="22"/>
        </w:rPr>
        <w:t>și tendințele pieței actuale, inclusiv dependențele externe, cum ar fi importurile majore din afacerea UE sau lipsa unor capacități locale, și se va evalua potențialul de creștere al pieței pentru produsul/serviciul propus, în special în context european. Factorii de influență economici, politici, legislativi, tehnologici și sociali care au impact direct asupra sectorului vizat vor fi analizați în detaliu.</w:t>
      </w:r>
    </w:p>
    <w:p w14:paraId="51D1BB8D" w14:textId="77777777" w:rsidR="00C679B8" w:rsidRPr="00731EE2" w:rsidRDefault="00C679B8" w:rsidP="003702D4">
      <w:pPr>
        <w:spacing w:line="276" w:lineRule="auto"/>
        <w:ind w:left="284"/>
        <w:rPr>
          <w:rFonts w:cstheme="minorHAnsi"/>
          <w:bCs/>
          <w:noProof w:val="0"/>
          <w:snapToGrid w:val="0"/>
          <w:szCs w:val="22"/>
        </w:rPr>
      </w:pPr>
    </w:p>
    <w:p w14:paraId="23E31683" w14:textId="77777777" w:rsidR="00DE498B" w:rsidRPr="00731EE2" w:rsidRDefault="001371DA" w:rsidP="003702D4">
      <w:pPr>
        <w:pStyle w:val="Heading1"/>
        <w:ind w:left="720"/>
        <w:rPr>
          <w:noProof w:val="0"/>
        </w:rPr>
      </w:pPr>
      <w:bookmarkStart w:id="17" w:name="_Toc221110316"/>
      <w:bookmarkStart w:id="18" w:name="_Toc119695211"/>
      <w:bookmarkStart w:id="19" w:name="_Toc142654345"/>
      <w:r w:rsidRPr="00731EE2">
        <w:rPr>
          <w:noProof w:val="0"/>
        </w:rPr>
        <w:t xml:space="preserve">Descrierea </w:t>
      </w:r>
      <w:r w:rsidR="00DE498B" w:rsidRPr="00731EE2">
        <w:rPr>
          <w:noProof w:val="0"/>
        </w:rPr>
        <w:t>proiectului</w:t>
      </w:r>
      <w:bookmarkEnd w:id="17"/>
    </w:p>
    <w:p w14:paraId="1C6B42EF" w14:textId="06811EFD" w:rsidR="0048770D" w:rsidRPr="00731EE2" w:rsidRDefault="0048770D"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Nevoia proiectului, nevoile identificate la nivel de sector STEP, la nivel de piață și regiune, precum și nevoile specifice ale firmei. </w:t>
      </w:r>
    </w:p>
    <w:p w14:paraId="2E03FD22" w14:textId="0D4A74F7" w:rsidR="00BF06DE" w:rsidRPr="00731EE2" w:rsidRDefault="0048770D"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Scopul proiectului </w:t>
      </w:r>
    </w:p>
    <w:p w14:paraId="5224DDE1" w14:textId="467E9EA4" w:rsidR="0048770D" w:rsidRPr="00731EE2" w:rsidRDefault="0048770D"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Impactul previzionat.</w:t>
      </w:r>
    </w:p>
    <w:p w14:paraId="70C034D9" w14:textId="77777777" w:rsidR="00BF06DE" w:rsidRPr="00731EE2" w:rsidRDefault="00BF06DE" w:rsidP="003702D4">
      <w:pPr>
        <w:spacing w:line="276" w:lineRule="auto"/>
        <w:rPr>
          <w:rFonts w:cstheme="minorHAnsi"/>
          <w:noProof w:val="0"/>
        </w:rPr>
      </w:pPr>
    </w:p>
    <w:p w14:paraId="014FA0D8" w14:textId="11AB3D62" w:rsidR="00DE498B" w:rsidRPr="00731EE2" w:rsidRDefault="005744A8" w:rsidP="003702D4">
      <w:pPr>
        <w:pStyle w:val="Heading2"/>
        <w:rPr>
          <w:noProof w:val="0"/>
        </w:rPr>
      </w:pPr>
      <w:bookmarkStart w:id="20" w:name="_Toc221110317"/>
      <w:r w:rsidRPr="00731EE2">
        <w:rPr>
          <w:noProof w:val="0"/>
        </w:rPr>
        <w:t>I</w:t>
      </w:r>
      <w:r w:rsidR="00564406" w:rsidRPr="00731EE2">
        <w:rPr>
          <w:noProof w:val="0"/>
        </w:rPr>
        <w:t>I</w:t>
      </w:r>
      <w:r w:rsidRPr="00731EE2">
        <w:rPr>
          <w:noProof w:val="0"/>
        </w:rPr>
        <w:t xml:space="preserve">I.1 </w:t>
      </w:r>
      <w:r w:rsidR="00E916A1" w:rsidRPr="00731EE2">
        <w:rPr>
          <w:noProof w:val="0"/>
        </w:rPr>
        <w:t>Încadrarea proiectului în STEP</w:t>
      </w:r>
      <w:bookmarkEnd w:id="20"/>
    </w:p>
    <w:p w14:paraId="08C5BDA3" w14:textId="5BF8B80A" w:rsidR="00DE26E2" w:rsidRPr="00731EE2" w:rsidRDefault="00DE26E2" w:rsidP="003702D4">
      <w:pPr>
        <w:spacing w:line="276" w:lineRule="auto"/>
        <w:rPr>
          <w:rFonts w:cstheme="minorHAnsi"/>
          <w:noProof w:val="0"/>
        </w:rPr>
      </w:pPr>
      <w:r w:rsidRPr="00731EE2">
        <w:rPr>
          <w:rFonts w:cstheme="minorHAnsi"/>
          <w:noProof w:val="0"/>
        </w:rPr>
        <w:t>[</w:t>
      </w:r>
      <w:r w:rsidRPr="00731EE2">
        <w:rPr>
          <w:rFonts w:cstheme="minorHAnsi"/>
          <w:i/>
          <w:iCs w:val="0"/>
          <w:noProof w:val="0"/>
        </w:rPr>
        <w:t xml:space="preserve">se </w:t>
      </w:r>
      <w:r w:rsidR="005744A8" w:rsidRPr="00731EE2">
        <w:rPr>
          <w:rFonts w:cstheme="minorHAnsi"/>
          <w:i/>
          <w:iCs w:val="0"/>
          <w:noProof w:val="0"/>
        </w:rPr>
        <w:t>vor</w:t>
      </w:r>
      <w:r w:rsidRPr="00731EE2">
        <w:rPr>
          <w:rFonts w:cstheme="minorHAnsi"/>
          <w:i/>
          <w:iCs w:val="0"/>
          <w:noProof w:val="0"/>
        </w:rPr>
        <w:t xml:space="preserve"> detalia toate elementele necesare pentru încadrarea proiectului în </w:t>
      </w:r>
      <w:r w:rsidR="005744A8" w:rsidRPr="00731EE2">
        <w:rPr>
          <w:rFonts w:cstheme="minorHAnsi"/>
          <w:i/>
          <w:iCs w:val="0"/>
          <w:noProof w:val="0"/>
        </w:rPr>
        <w:t xml:space="preserve">tehnologiile critice </w:t>
      </w:r>
      <w:r w:rsidRPr="00731EE2">
        <w:rPr>
          <w:rFonts w:cstheme="minorHAnsi"/>
          <w:i/>
          <w:iCs w:val="0"/>
          <w:noProof w:val="0"/>
        </w:rPr>
        <w:t>STEP. Regulamentul STEP, prima și cea de-a doua Notă de orientare și o serie de alte acte relevante citate în aceste documente oferă o serie de indicații în acest scop</w:t>
      </w:r>
      <w:r w:rsidR="005744A8" w:rsidRPr="00731EE2">
        <w:rPr>
          <w:rFonts w:cstheme="minorHAnsi"/>
          <w:i/>
          <w:iCs w:val="0"/>
          <w:noProof w:val="0"/>
        </w:rPr>
        <w:t>.</w:t>
      </w:r>
      <w:r w:rsidRPr="00731EE2">
        <w:rPr>
          <w:rFonts w:cstheme="minorHAnsi"/>
          <w:noProof w:val="0"/>
        </w:rPr>
        <w:t>]</w:t>
      </w:r>
    </w:p>
    <w:p w14:paraId="6D55D1D4" w14:textId="77777777" w:rsidR="00DE26E2" w:rsidRPr="00731EE2" w:rsidRDefault="00DE26E2" w:rsidP="003702D4">
      <w:pPr>
        <w:spacing w:line="276" w:lineRule="auto"/>
        <w:rPr>
          <w:rFonts w:cstheme="minorHAnsi"/>
          <w:noProof w:val="0"/>
        </w:rPr>
      </w:pPr>
    </w:p>
    <w:p w14:paraId="0CC6248F" w14:textId="08328D25" w:rsidR="00A10ED4" w:rsidRPr="00731EE2" w:rsidRDefault="00A10ED4" w:rsidP="003A4C2E">
      <w:pPr>
        <w:pStyle w:val="ListParagraph"/>
        <w:numPr>
          <w:ilvl w:val="0"/>
          <w:numId w:val="6"/>
        </w:numPr>
        <w:spacing w:line="276" w:lineRule="auto"/>
        <w:ind w:left="360"/>
        <w:rPr>
          <w:rFonts w:cstheme="minorHAnsi"/>
          <w:b/>
          <w:bCs/>
          <w:noProof w:val="0"/>
        </w:rPr>
      </w:pPr>
      <w:r w:rsidRPr="00731EE2">
        <w:rPr>
          <w:rFonts w:cstheme="minorHAnsi"/>
          <w:b/>
          <w:bCs/>
          <w:noProof w:val="0"/>
        </w:rPr>
        <w:t>Sectoare STEP</w:t>
      </w:r>
    </w:p>
    <w:p w14:paraId="65989ABC" w14:textId="6523F8D2" w:rsidR="004D38E1" w:rsidRPr="00731EE2" w:rsidRDefault="00D13BBF" w:rsidP="003702D4">
      <w:pPr>
        <w:spacing w:line="276" w:lineRule="auto"/>
        <w:rPr>
          <w:rFonts w:cstheme="minorHAnsi"/>
          <w:noProof w:val="0"/>
        </w:rPr>
      </w:pPr>
      <w:r w:rsidRPr="00731EE2">
        <w:rPr>
          <w:rFonts w:cstheme="minorHAnsi"/>
          <w:noProof w:val="0"/>
        </w:rPr>
        <w:t>Proiectul</w:t>
      </w:r>
      <w:r w:rsidR="00A10ED4" w:rsidRPr="00731EE2">
        <w:rPr>
          <w:rFonts w:cstheme="minorHAnsi"/>
          <w:noProof w:val="0"/>
        </w:rPr>
        <w:t xml:space="preserve"> sprijin</w:t>
      </w:r>
      <w:r w:rsidR="004D38E1" w:rsidRPr="00731EE2">
        <w:rPr>
          <w:rFonts w:cstheme="minorHAnsi"/>
          <w:noProof w:val="0"/>
        </w:rPr>
        <w:t>ă</w:t>
      </w:r>
      <w:r w:rsidR="00A10ED4" w:rsidRPr="00731EE2">
        <w:rPr>
          <w:rFonts w:cstheme="minorHAnsi"/>
          <w:noProof w:val="0"/>
        </w:rPr>
        <w:t xml:space="preserve"> tehnologiile din oricare dintre cele </w:t>
      </w:r>
      <w:r w:rsidR="004D38E1" w:rsidRPr="00731EE2">
        <w:rPr>
          <w:rFonts w:cstheme="minorHAnsi"/>
          <w:noProof w:val="0"/>
        </w:rPr>
        <w:t>3</w:t>
      </w:r>
      <w:r w:rsidR="00A10ED4" w:rsidRPr="00731EE2">
        <w:rPr>
          <w:rFonts w:cstheme="minorHAnsi"/>
          <w:noProof w:val="0"/>
        </w:rPr>
        <w:t xml:space="preserve"> sectoare STEP </w:t>
      </w:r>
      <w:r w:rsidR="004D38E1" w:rsidRPr="00731EE2">
        <w:rPr>
          <w:rFonts w:cstheme="minorHAnsi"/>
          <w:noProof w:val="0"/>
        </w:rPr>
        <w:t xml:space="preserve">eligibile </w:t>
      </w:r>
      <w:r w:rsidR="00A10ED4" w:rsidRPr="00731EE2">
        <w:rPr>
          <w:rFonts w:cstheme="minorHAnsi"/>
          <w:noProof w:val="0"/>
        </w:rPr>
        <w:t>sau dintr-o combinație a acestora (tehnologii digitale și</w:t>
      </w:r>
      <w:r w:rsidR="004D38E1" w:rsidRPr="00731EE2">
        <w:rPr>
          <w:rFonts w:cstheme="minorHAnsi"/>
          <w:noProof w:val="0"/>
        </w:rPr>
        <w:t xml:space="preserve"> </w:t>
      </w:r>
      <w:r w:rsidR="00A10ED4" w:rsidRPr="00731EE2">
        <w:rPr>
          <w:rFonts w:cstheme="minorHAnsi"/>
          <w:noProof w:val="0"/>
        </w:rPr>
        <w:t>tehnologii profunde, curate și eficiente din punct de vedere al resurselor, biotehnologii).</w:t>
      </w:r>
    </w:p>
    <w:p w14:paraId="12B85E35" w14:textId="77777777" w:rsidR="005957F9" w:rsidRPr="00731EE2" w:rsidRDefault="005957F9" w:rsidP="003702D4">
      <w:pPr>
        <w:spacing w:line="276" w:lineRule="auto"/>
        <w:rPr>
          <w:rFonts w:cstheme="minorHAnsi"/>
          <w:noProof w:val="0"/>
        </w:rPr>
      </w:pPr>
    </w:p>
    <w:p w14:paraId="3E3F8CE4" w14:textId="3D32613F" w:rsidR="00A10ED4" w:rsidRPr="00731EE2" w:rsidRDefault="00A10ED4" w:rsidP="003A4C2E">
      <w:pPr>
        <w:pStyle w:val="ListParagraph"/>
        <w:numPr>
          <w:ilvl w:val="0"/>
          <w:numId w:val="6"/>
        </w:numPr>
        <w:spacing w:line="276" w:lineRule="auto"/>
        <w:ind w:left="360"/>
        <w:rPr>
          <w:rFonts w:cstheme="minorHAnsi"/>
          <w:b/>
          <w:bCs/>
          <w:noProof w:val="0"/>
        </w:rPr>
      </w:pPr>
      <w:r w:rsidRPr="00731EE2">
        <w:rPr>
          <w:rFonts w:cstheme="minorHAnsi"/>
          <w:b/>
          <w:bCs/>
          <w:noProof w:val="0"/>
        </w:rPr>
        <w:t>Obiectivele STEP</w:t>
      </w:r>
    </w:p>
    <w:p w14:paraId="443B7440" w14:textId="77777777" w:rsidR="000B2C22" w:rsidRPr="00731EE2" w:rsidRDefault="00A10ED4" w:rsidP="003702D4">
      <w:pPr>
        <w:spacing w:line="276" w:lineRule="auto"/>
        <w:rPr>
          <w:rFonts w:cstheme="minorHAnsi"/>
          <w:noProof w:val="0"/>
        </w:rPr>
      </w:pPr>
      <w:r w:rsidRPr="00731EE2">
        <w:rPr>
          <w:rFonts w:cstheme="minorHAnsi"/>
          <w:noProof w:val="0"/>
        </w:rPr>
        <w:t xml:space="preserve">Proiectele STEP </w:t>
      </w:r>
      <w:r w:rsidR="000B2C22" w:rsidRPr="00731EE2">
        <w:rPr>
          <w:rFonts w:cstheme="minorHAnsi"/>
          <w:noProof w:val="0"/>
        </w:rPr>
        <w:t xml:space="preserve">eligibile </w:t>
      </w:r>
      <w:r w:rsidRPr="00731EE2">
        <w:rPr>
          <w:rFonts w:cstheme="minorHAnsi"/>
          <w:noProof w:val="0"/>
        </w:rPr>
        <w:t>ar trebui să sprijine principalele obiective ale STEP, inclusiv sprijinirea dezvoltării sau fabricării de tehnologii critice</w:t>
      </w:r>
      <w:r w:rsidR="000B2C22" w:rsidRPr="00731EE2">
        <w:rPr>
          <w:rFonts w:cstheme="minorHAnsi"/>
          <w:noProof w:val="0"/>
        </w:rPr>
        <w:t xml:space="preserve"> </w:t>
      </w:r>
      <w:r w:rsidRPr="00731EE2">
        <w:rPr>
          <w:rFonts w:cstheme="minorHAnsi"/>
          <w:noProof w:val="0"/>
        </w:rPr>
        <w:t>în întreaga UE</w:t>
      </w:r>
      <w:r w:rsidR="000B2C22" w:rsidRPr="00731EE2">
        <w:rPr>
          <w:rFonts w:cstheme="minorHAnsi"/>
          <w:noProof w:val="0"/>
        </w:rPr>
        <w:t xml:space="preserve"> și/sau </w:t>
      </w:r>
      <w:r w:rsidRPr="00731EE2">
        <w:rPr>
          <w:rFonts w:cstheme="minorHAnsi"/>
          <w:noProof w:val="0"/>
        </w:rPr>
        <w:t>protejarea și consolidarea lanțurilor valorice respective. Proiectele care implică implementarea sau lansarea de soluții disponibile comercial (inclusiv</w:t>
      </w:r>
      <w:r w:rsidR="000B2C22" w:rsidRPr="00731EE2">
        <w:rPr>
          <w:rFonts w:cstheme="minorHAnsi"/>
          <w:noProof w:val="0"/>
        </w:rPr>
        <w:t xml:space="preserve"> </w:t>
      </w:r>
      <w:r w:rsidRPr="00731EE2">
        <w:rPr>
          <w:rFonts w:cstheme="minorHAnsi"/>
          <w:noProof w:val="0"/>
        </w:rPr>
        <w:t xml:space="preserve">soluții comerciale standard) nu intră, în general, în domeniul de aplicare al STEP. </w:t>
      </w:r>
    </w:p>
    <w:p w14:paraId="7EF719BD" w14:textId="6692B1C6" w:rsidR="00A10ED4" w:rsidRPr="00731EE2" w:rsidRDefault="00A10ED4" w:rsidP="003702D4">
      <w:pPr>
        <w:spacing w:line="276" w:lineRule="auto"/>
        <w:rPr>
          <w:rFonts w:cstheme="minorHAnsi"/>
          <w:noProof w:val="0"/>
        </w:rPr>
      </w:pPr>
    </w:p>
    <w:p w14:paraId="0B1B21EA" w14:textId="77777777" w:rsidR="000B2C22" w:rsidRPr="00731EE2" w:rsidRDefault="000B2C22" w:rsidP="003A4C2E">
      <w:pPr>
        <w:pStyle w:val="ListParagraph"/>
        <w:numPr>
          <w:ilvl w:val="0"/>
          <w:numId w:val="6"/>
        </w:numPr>
        <w:spacing w:line="276" w:lineRule="auto"/>
        <w:ind w:left="360"/>
        <w:rPr>
          <w:rFonts w:cstheme="minorHAnsi"/>
          <w:b/>
          <w:bCs/>
          <w:noProof w:val="0"/>
        </w:rPr>
      </w:pPr>
      <w:r w:rsidRPr="00731EE2">
        <w:rPr>
          <w:rFonts w:cstheme="minorHAnsi"/>
          <w:b/>
          <w:bCs/>
          <w:noProof w:val="0"/>
        </w:rPr>
        <w:t>Condiții STEP</w:t>
      </w:r>
    </w:p>
    <w:p w14:paraId="68A3622A" w14:textId="6C7C4A7D" w:rsidR="00A10ED4" w:rsidRPr="00731EE2" w:rsidRDefault="00A10ED4" w:rsidP="003702D4">
      <w:pPr>
        <w:spacing w:line="276" w:lineRule="auto"/>
        <w:rPr>
          <w:rFonts w:cstheme="minorHAnsi"/>
          <w:noProof w:val="0"/>
        </w:rPr>
      </w:pPr>
      <w:r w:rsidRPr="00731EE2">
        <w:rPr>
          <w:rFonts w:cstheme="minorHAnsi"/>
          <w:noProof w:val="0"/>
        </w:rPr>
        <w:t>În cele din urmă, proiectele STEP ar trebui să sprijine doar tehnologiile clasificate drept critice. Pentru a se califica drept critice, tehnologiile trebuie</w:t>
      </w:r>
    </w:p>
    <w:p w14:paraId="5EF9E4DC" w14:textId="77777777" w:rsidR="00A10ED4" w:rsidRPr="00731EE2" w:rsidRDefault="00A10ED4" w:rsidP="003702D4">
      <w:pPr>
        <w:pStyle w:val="ListParagraph"/>
        <w:spacing w:line="276" w:lineRule="auto"/>
        <w:ind w:left="360"/>
        <w:rPr>
          <w:rFonts w:cstheme="minorHAnsi"/>
          <w:noProof w:val="0"/>
        </w:rPr>
      </w:pPr>
      <w:r w:rsidRPr="00731EE2">
        <w:rPr>
          <w:rFonts w:cstheme="minorHAnsi"/>
          <w:noProof w:val="0"/>
        </w:rPr>
        <w:t>fie (i) să aducă un element inovator, emergent și de vârf, cu un potențial economic semnificativ pe piața internă</w:t>
      </w:r>
    </w:p>
    <w:p w14:paraId="413AD8DA" w14:textId="2AF7CD3B" w:rsidR="00DE26E2" w:rsidRPr="00731EE2" w:rsidRDefault="00A10ED4" w:rsidP="003702D4">
      <w:pPr>
        <w:pStyle w:val="ListParagraph"/>
        <w:spacing w:line="276" w:lineRule="auto"/>
        <w:ind w:left="360"/>
        <w:rPr>
          <w:rFonts w:cstheme="minorHAnsi"/>
          <w:noProof w:val="0"/>
        </w:rPr>
      </w:pPr>
      <w:r w:rsidRPr="00731EE2">
        <w:rPr>
          <w:rFonts w:cstheme="minorHAnsi"/>
          <w:noProof w:val="0"/>
        </w:rPr>
        <w:t>(ii) să contribuie la reducerea sau prevenirea dependențelor strategice ale UE</w:t>
      </w:r>
      <w:r w:rsidR="000B2C22" w:rsidRPr="00731EE2">
        <w:rPr>
          <w:rFonts w:cstheme="minorHAnsi"/>
          <w:noProof w:val="0"/>
        </w:rPr>
        <w:t xml:space="preserve">. </w:t>
      </w:r>
    </w:p>
    <w:p w14:paraId="3D8EE0FF" w14:textId="77777777" w:rsidR="00DE26E2" w:rsidRPr="00731EE2" w:rsidRDefault="00DE26E2" w:rsidP="003702D4">
      <w:pPr>
        <w:spacing w:line="276" w:lineRule="auto"/>
        <w:rPr>
          <w:rFonts w:cstheme="minorHAnsi"/>
          <w:noProof w:val="0"/>
        </w:rPr>
      </w:pPr>
    </w:p>
    <w:p w14:paraId="7FFBDC9D" w14:textId="567749A4" w:rsidR="00DE26E2" w:rsidRPr="00731EE2" w:rsidRDefault="005744A8" w:rsidP="003702D4">
      <w:pPr>
        <w:spacing w:line="276" w:lineRule="auto"/>
        <w:ind w:left="360"/>
        <w:rPr>
          <w:rFonts w:cstheme="minorHAnsi"/>
          <w:b/>
          <w:bCs/>
          <w:noProof w:val="0"/>
        </w:rPr>
      </w:pPr>
      <w:r w:rsidRPr="00731EE2">
        <w:rPr>
          <w:rFonts w:cstheme="minorHAnsi"/>
          <w:b/>
          <w:bCs/>
          <w:noProof w:val="0"/>
        </w:rPr>
        <w:t xml:space="preserve">(i) </w:t>
      </w:r>
      <w:r w:rsidR="00DE26E2" w:rsidRPr="00731EE2">
        <w:rPr>
          <w:rFonts w:cstheme="minorHAnsi"/>
          <w:b/>
          <w:bCs/>
          <w:noProof w:val="0"/>
        </w:rPr>
        <w:t>Nivelul de inovație și maturitate tehnologică</w:t>
      </w:r>
      <w:r w:rsidR="00D13BBF" w:rsidRPr="00731EE2">
        <w:rPr>
          <w:rFonts w:cstheme="minorHAnsi"/>
          <w:b/>
          <w:bCs/>
          <w:noProof w:val="0"/>
        </w:rPr>
        <w:t xml:space="preserve"> (dacă este cazul)</w:t>
      </w:r>
    </w:p>
    <w:p w14:paraId="737AC1DF" w14:textId="1C0C7F4F" w:rsidR="00DE26E2" w:rsidRPr="00731EE2" w:rsidRDefault="00DE26E2" w:rsidP="003A4C2E">
      <w:pPr>
        <w:pStyle w:val="ListParagraph"/>
        <w:numPr>
          <w:ilvl w:val="0"/>
          <w:numId w:val="7"/>
        </w:numPr>
        <w:spacing w:line="276" w:lineRule="auto"/>
        <w:rPr>
          <w:rFonts w:cstheme="minorHAnsi"/>
          <w:noProof w:val="0"/>
        </w:rPr>
      </w:pPr>
      <w:r w:rsidRPr="00731EE2">
        <w:rPr>
          <w:rFonts w:cstheme="minorHAnsi"/>
          <w:noProof w:val="0"/>
        </w:rPr>
        <w:t>Se va descrie dacă în cadrul proiectului vor fi puse în producție inovații de ruptură, care au potențialul de a modela, de a transforma radical sau de a crea piața și de a aduce un potențial economic semnificativ pentru UE</w:t>
      </w:r>
    </w:p>
    <w:p w14:paraId="476C79AE" w14:textId="5073CC25" w:rsidR="00DE26E2" w:rsidRPr="00731EE2" w:rsidRDefault="00DE26E2" w:rsidP="003A4C2E">
      <w:pPr>
        <w:pStyle w:val="ListParagraph"/>
        <w:numPr>
          <w:ilvl w:val="0"/>
          <w:numId w:val="7"/>
        </w:numPr>
        <w:spacing w:line="276" w:lineRule="auto"/>
        <w:rPr>
          <w:rFonts w:cstheme="minorHAnsi"/>
          <w:noProof w:val="0"/>
        </w:rPr>
      </w:pPr>
      <w:r w:rsidRPr="00731EE2">
        <w:rPr>
          <w:rFonts w:cstheme="minorHAnsi"/>
          <w:noProof w:val="0"/>
        </w:rPr>
        <w:t>Se va descrie dacă în cadrul proiectului vor fi puse în producție inovații de produs/servicii pentru domeniul/sectorul vizat de proiect</w:t>
      </w:r>
    </w:p>
    <w:p w14:paraId="2784D0D1" w14:textId="2A09AA67" w:rsidR="00DE26E2" w:rsidRPr="00731EE2" w:rsidRDefault="00DE26E2" w:rsidP="003A4C2E">
      <w:pPr>
        <w:pStyle w:val="ListParagraph"/>
        <w:numPr>
          <w:ilvl w:val="0"/>
          <w:numId w:val="7"/>
        </w:numPr>
        <w:spacing w:line="276" w:lineRule="auto"/>
        <w:rPr>
          <w:rFonts w:cstheme="minorHAnsi"/>
          <w:noProof w:val="0"/>
        </w:rPr>
      </w:pPr>
      <w:r w:rsidRPr="00731EE2">
        <w:rPr>
          <w:rFonts w:cstheme="minorHAnsi"/>
          <w:noProof w:val="0"/>
        </w:rPr>
        <w:t xml:space="preserve">Se va descrie dacă în cadrul proiectului se vor utiliza inovații de proces pentru domeniul/sectorul vizat de proiect (aplicarea de metode de </w:t>
      </w:r>
      <w:r w:rsidR="00D13BBF" w:rsidRPr="00731EE2">
        <w:rPr>
          <w:rFonts w:cstheme="minorHAnsi"/>
          <w:noProof w:val="0"/>
        </w:rPr>
        <w:t>producție</w:t>
      </w:r>
      <w:r w:rsidRPr="00731EE2">
        <w:rPr>
          <w:rFonts w:cstheme="minorHAnsi"/>
          <w:noProof w:val="0"/>
        </w:rPr>
        <w:t xml:space="preserve"> noi ori </w:t>
      </w:r>
      <w:r w:rsidR="00D13BBF" w:rsidRPr="00731EE2">
        <w:rPr>
          <w:rFonts w:cstheme="minorHAnsi"/>
          <w:noProof w:val="0"/>
        </w:rPr>
        <w:t>îmbunătățite</w:t>
      </w:r>
      <w:r w:rsidRPr="00731EE2">
        <w:rPr>
          <w:rFonts w:cstheme="minorHAnsi"/>
          <w:noProof w:val="0"/>
        </w:rPr>
        <w:t xml:space="preserve"> semnificativ, inclusiv modificări semnificative ale tehnicilor, echipamentelor sau software-ului, la nivelul sectorului industrial vizat, la nivel UE)</w:t>
      </w:r>
    </w:p>
    <w:p w14:paraId="2D4BBC24" w14:textId="637A140D" w:rsidR="00DE26E2" w:rsidRPr="00731EE2" w:rsidRDefault="00DE26E2" w:rsidP="003A4C2E">
      <w:pPr>
        <w:pStyle w:val="ListParagraph"/>
        <w:numPr>
          <w:ilvl w:val="0"/>
          <w:numId w:val="7"/>
        </w:numPr>
        <w:spacing w:line="276" w:lineRule="auto"/>
        <w:rPr>
          <w:rFonts w:cstheme="minorHAnsi"/>
          <w:noProof w:val="0"/>
        </w:rPr>
      </w:pPr>
      <w:r w:rsidRPr="00731EE2">
        <w:rPr>
          <w:rFonts w:cstheme="minorHAnsi"/>
          <w:noProof w:val="0"/>
        </w:rPr>
        <w:t>Se va descrie dacă</w:t>
      </w:r>
      <w:r w:rsidR="005744A8" w:rsidRPr="00731EE2">
        <w:rPr>
          <w:rFonts w:cstheme="minorHAnsi"/>
          <w:noProof w:val="0"/>
        </w:rPr>
        <w:t xml:space="preserve"> </w:t>
      </w:r>
      <w:r w:rsidRPr="00731EE2">
        <w:rPr>
          <w:rFonts w:cstheme="minorHAnsi"/>
          <w:noProof w:val="0"/>
        </w:rPr>
        <w:t>proiectu</w:t>
      </w:r>
      <w:r w:rsidR="005744A8" w:rsidRPr="00731EE2">
        <w:rPr>
          <w:rFonts w:cstheme="minorHAnsi"/>
          <w:noProof w:val="0"/>
        </w:rPr>
        <w:t xml:space="preserve">l </w:t>
      </w:r>
      <w:r w:rsidRPr="00731EE2">
        <w:rPr>
          <w:rFonts w:cstheme="minorHAnsi"/>
          <w:noProof w:val="0"/>
        </w:rPr>
        <w:t xml:space="preserve">propune producția de tehnologii emergente: tehnologii noi, </w:t>
      </w:r>
      <w:r w:rsidRPr="00731EE2">
        <w:rPr>
          <w:rFonts w:cstheme="minorHAnsi"/>
          <w:noProof w:val="0"/>
        </w:rPr>
        <w:lastRenderedPageBreak/>
        <w:t>dezvoltate recent, care rezultă din activități de cercetare cu potențial semnificativ pe piață</w:t>
      </w:r>
    </w:p>
    <w:p w14:paraId="35AB4011" w14:textId="68E9C39B" w:rsidR="00DE26E2" w:rsidRPr="00731EE2" w:rsidRDefault="00DE26E2" w:rsidP="003A4C2E">
      <w:pPr>
        <w:pStyle w:val="ListParagraph"/>
        <w:numPr>
          <w:ilvl w:val="0"/>
          <w:numId w:val="7"/>
        </w:numPr>
        <w:spacing w:line="276" w:lineRule="auto"/>
        <w:rPr>
          <w:rFonts w:cstheme="minorHAnsi"/>
          <w:noProof w:val="0"/>
        </w:rPr>
      </w:pPr>
      <w:r w:rsidRPr="00731EE2">
        <w:rPr>
          <w:rFonts w:cstheme="minorHAnsi"/>
          <w:noProof w:val="0"/>
        </w:rPr>
        <w:t>Se va descrie dacă</w:t>
      </w:r>
      <w:r w:rsidR="005744A8" w:rsidRPr="00731EE2">
        <w:rPr>
          <w:rFonts w:cstheme="minorHAnsi"/>
          <w:noProof w:val="0"/>
        </w:rPr>
        <w:t xml:space="preserve"> </w:t>
      </w:r>
      <w:r w:rsidRPr="00731EE2">
        <w:rPr>
          <w:rFonts w:cstheme="minorHAnsi"/>
          <w:noProof w:val="0"/>
        </w:rPr>
        <w:t>proiectul propune producția de tehnologii de vârf: cele mai avansate, inovatoare și sofisticate tehnologii disponibile în prezent sau în curs de dezvoltare în UE, pe domeniul/sectorul vizat de proiect</w:t>
      </w:r>
      <w:r w:rsidR="001C42B6" w:rsidRPr="00731EE2">
        <w:rPr>
          <w:rFonts w:cstheme="minorHAnsi"/>
          <w:noProof w:val="0"/>
        </w:rPr>
        <w:t>.</w:t>
      </w:r>
    </w:p>
    <w:p w14:paraId="1CDD5459" w14:textId="77777777" w:rsidR="001C42B6" w:rsidRPr="00731EE2" w:rsidRDefault="001C42B6" w:rsidP="003702D4">
      <w:pPr>
        <w:spacing w:line="276" w:lineRule="auto"/>
        <w:rPr>
          <w:rFonts w:cstheme="minorHAnsi"/>
          <w:noProof w:val="0"/>
        </w:rPr>
      </w:pPr>
    </w:p>
    <w:p w14:paraId="3DD260F0" w14:textId="03D21D11" w:rsidR="00581F8A" w:rsidRPr="00731EE2" w:rsidRDefault="008208A2" w:rsidP="00A16590">
      <w:pPr>
        <w:spacing w:line="276" w:lineRule="auto"/>
        <w:ind w:left="360"/>
        <w:rPr>
          <w:rFonts w:cstheme="minorHAnsi"/>
          <w:b/>
          <w:bCs/>
          <w:noProof w:val="0"/>
        </w:rPr>
      </w:pPr>
      <w:r w:rsidRPr="00731EE2">
        <w:rPr>
          <w:rFonts w:cstheme="minorHAnsi"/>
          <w:b/>
          <w:bCs/>
          <w:noProof w:val="0"/>
        </w:rPr>
        <w:t>(ii) Modul în care proiectul contribuie la reducerea sau prevenirea dependențelor strategice ale UE</w:t>
      </w:r>
      <w:r w:rsidR="00D13BBF" w:rsidRPr="00731EE2">
        <w:rPr>
          <w:rFonts w:cstheme="minorHAnsi"/>
          <w:b/>
          <w:bCs/>
          <w:noProof w:val="0"/>
        </w:rPr>
        <w:t xml:space="preserve"> </w:t>
      </w:r>
      <w:r w:rsidRPr="00731EE2">
        <w:rPr>
          <w:rFonts w:cstheme="minorHAnsi"/>
          <w:b/>
          <w:bCs/>
          <w:noProof w:val="0"/>
        </w:rPr>
        <w:t>(dacă este cazul</w:t>
      </w:r>
      <w:r w:rsidR="00A16590" w:rsidRPr="00731EE2">
        <w:rPr>
          <w:rFonts w:cstheme="minorHAnsi"/>
          <w:b/>
          <w:bCs/>
          <w:noProof w:val="0"/>
        </w:rPr>
        <w:t xml:space="preserve"> - </w:t>
      </w:r>
      <w:r w:rsidR="00581F8A" w:rsidRPr="00731EE2">
        <w:rPr>
          <w:rFonts w:cstheme="minorHAnsi"/>
          <w:b/>
          <w:bCs/>
          <w:noProof w:val="0"/>
        </w:rPr>
        <w:t>Proiectul contribuie la suveranitatea tehnologică/reziliența UE</w:t>
      </w:r>
      <w:r w:rsidR="00A16590" w:rsidRPr="00731EE2">
        <w:rPr>
          <w:rFonts w:cstheme="minorHAnsi"/>
          <w:b/>
          <w:bCs/>
          <w:noProof w:val="0"/>
        </w:rPr>
        <w:t>)</w:t>
      </w:r>
    </w:p>
    <w:p w14:paraId="3D14EAE5" w14:textId="5B49E47E" w:rsidR="00466C1A" w:rsidRPr="00731EE2" w:rsidRDefault="00466C1A" w:rsidP="003A4C2E">
      <w:pPr>
        <w:pStyle w:val="ListParagraph"/>
        <w:numPr>
          <w:ilvl w:val="0"/>
          <w:numId w:val="7"/>
        </w:numPr>
        <w:spacing w:line="276" w:lineRule="auto"/>
        <w:rPr>
          <w:rFonts w:cstheme="minorHAnsi"/>
          <w:noProof w:val="0"/>
        </w:rPr>
      </w:pPr>
      <w:r w:rsidRPr="00731EE2">
        <w:rPr>
          <w:rFonts w:cstheme="minorHAnsi"/>
          <w:noProof w:val="0"/>
        </w:rPr>
        <w:t>Se va analiza modul în care tehnologia propusă contribuie la reducerea dependențelor critice existente ale Uniunii Europene, de exemplu prin substituirea importurilor sau consolidarea capacităților locale.</w:t>
      </w:r>
    </w:p>
    <w:p w14:paraId="0A9055AF" w14:textId="7754DCD5" w:rsidR="00904C91" w:rsidRPr="00731EE2" w:rsidRDefault="00904C91" w:rsidP="003A4C2E">
      <w:pPr>
        <w:pStyle w:val="ListParagraph"/>
        <w:numPr>
          <w:ilvl w:val="0"/>
          <w:numId w:val="7"/>
        </w:numPr>
        <w:rPr>
          <w:rFonts w:cstheme="minorHAnsi"/>
          <w:noProof w:val="0"/>
        </w:rPr>
      </w:pPr>
      <w:r w:rsidRPr="00731EE2">
        <w:rPr>
          <w:rFonts w:cstheme="minorHAnsi"/>
          <w:noProof w:val="0"/>
        </w:rPr>
        <w:t>Se va analiza modul în care tehnologia propusă contribuie la prevenirea dependențelor critice existente ale Uniunii Europene, de exemplu prin substituirea importurilor sau consolidarea capacităților locale.</w:t>
      </w:r>
    </w:p>
    <w:p w14:paraId="29BCF3C6" w14:textId="2557F022" w:rsidR="00C83DA0" w:rsidRPr="00731EE2" w:rsidRDefault="00466C1A" w:rsidP="003A4C2E">
      <w:pPr>
        <w:pStyle w:val="ListParagraph"/>
        <w:numPr>
          <w:ilvl w:val="0"/>
          <w:numId w:val="7"/>
        </w:numPr>
        <w:spacing w:line="276" w:lineRule="auto"/>
        <w:rPr>
          <w:rFonts w:cstheme="minorHAnsi"/>
          <w:noProof w:val="0"/>
        </w:rPr>
      </w:pPr>
      <w:r w:rsidRPr="00731EE2">
        <w:rPr>
          <w:rFonts w:cstheme="minorHAnsi"/>
          <w:noProof w:val="0"/>
        </w:rPr>
        <w:t>Se va evalua potențialul de a răspunde unui gap de piață existent, precum și posibilele soluții de diversificare a furnizorilor și de reducere a vulnerabilităților legate de dependențele externe.</w:t>
      </w:r>
    </w:p>
    <w:p w14:paraId="111BD497" w14:textId="77777777" w:rsidR="00C83DA0" w:rsidRPr="00731EE2" w:rsidRDefault="00C83DA0" w:rsidP="003702D4">
      <w:pPr>
        <w:spacing w:line="276" w:lineRule="auto"/>
        <w:rPr>
          <w:rFonts w:cstheme="minorHAnsi"/>
          <w:noProof w:val="0"/>
        </w:rPr>
      </w:pPr>
    </w:p>
    <w:p w14:paraId="7DAAC1E1" w14:textId="3DADE3AB" w:rsidR="00466C1A" w:rsidRPr="00731EE2" w:rsidRDefault="00ED5AAC" w:rsidP="003A4C2E">
      <w:pPr>
        <w:pStyle w:val="ListParagraph"/>
        <w:numPr>
          <w:ilvl w:val="0"/>
          <w:numId w:val="6"/>
        </w:numPr>
        <w:spacing w:line="276" w:lineRule="auto"/>
        <w:ind w:left="360"/>
        <w:rPr>
          <w:rFonts w:cstheme="minorHAnsi"/>
          <w:b/>
          <w:bCs/>
          <w:noProof w:val="0"/>
        </w:rPr>
      </w:pPr>
      <w:r w:rsidRPr="00731EE2">
        <w:rPr>
          <w:rFonts w:cstheme="minorHAnsi"/>
          <w:b/>
          <w:bCs/>
          <w:noProof w:val="0"/>
        </w:rPr>
        <w:t xml:space="preserve">(Dacă este cazul) </w:t>
      </w:r>
      <w:r w:rsidR="00466C1A" w:rsidRPr="00731EE2">
        <w:rPr>
          <w:rFonts w:cstheme="minorHAnsi"/>
          <w:b/>
          <w:bCs/>
          <w:noProof w:val="0"/>
        </w:rPr>
        <w:t>Alinierea proiectului la priorități strategice europene</w:t>
      </w:r>
    </w:p>
    <w:p w14:paraId="1ADCD132" w14:textId="77777777" w:rsidR="00466C1A" w:rsidRPr="00731EE2" w:rsidRDefault="00466C1A" w:rsidP="003702D4">
      <w:pPr>
        <w:spacing w:line="276" w:lineRule="auto"/>
        <w:rPr>
          <w:rFonts w:cstheme="minorHAnsi"/>
          <w:noProof w:val="0"/>
        </w:rPr>
      </w:pPr>
      <w:r w:rsidRPr="00731EE2">
        <w:rPr>
          <w:rFonts w:cstheme="minorHAnsi"/>
          <w:noProof w:val="0"/>
        </w:rPr>
        <w:t>Proiectul este aliniat cu prioritățile strategice europene privind competitivitatea, sustenabilitatea și autonomia tehnologică, având în vedere reglementările europene relevante, precum:</w:t>
      </w:r>
    </w:p>
    <w:p w14:paraId="245239C4" w14:textId="77777777" w:rsidR="00466C1A" w:rsidRPr="00731EE2" w:rsidRDefault="00466C1A" w:rsidP="003A4C2E">
      <w:pPr>
        <w:pStyle w:val="ListParagraph"/>
        <w:numPr>
          <w:ilvl w:val="0"/>
          <w:numId w:val="7"/>
        </w:numPr>
        <w:spacing w:line="276" w:lineRule="auto"/>
        <w:rPr>
          <w:rFonts w:cstheme="minorHAnsi"/>
          <w:noProof w:val="0"/>
        </w:rPr>
      </w:pPr>
      <w:r w:rsidRPr="00731EE2">
        <w:rPr>
          <w:rFonts w:cstheme="minorHAnsi"/>
          <w:noProof w:val="0"/>
        </w:rPr>
        <w:t>CRMA - Critical Raw Materials Act;</w:t>
      </w:r>
    </w:p>
    <w:p w14:paraId="017EDC70" w14:textId="77777777" w:rsidR="00466C1A" w:rsidRPr="00731EE2" w:rsidRDefault="00466C1A" w:rsidP="003A4C2E">
      <w:pPr>
        <w:pStyle w:val="ListParagraph"/>
        <w:numPr>
          <w:ilvl w:val="0"/>
          <w:numId w:val="7"/>
        </w:numPr>
        <w:spacing w:line="276" w:lineRule="auto"/>
        <w:rPr>
          <w:rFonts w:cstheme="minorHAnsi"/>
          <w:noProof w:val="0"/>
        </w:rPr>
      </w:pPr>
      <w:r w:rsidRPr="00731EE2">
        <w:rPr>
          <w:rFonts w:cstheme="minorHAnsi"/>
          <w:noProof w:val="0"/>
        </w:rPr>
        <w:t>Net Zero Industry Act (NZIA);</w:t>
      </w:r>
    </w:p>
    <w:p w14:paraId="7ADB6C0E" w14:textId="77777777" w:rsidR="00466C1A" w:rsidRPr="00731EE2" w:rsidRDefault="00466C1A" w:rsidP="003A4C2E">
      <w:pPr>
        <w:pStyle w:val="ListParagraph"/>
        <w:numPr>
          <w:ilvl w:val="0"/>
          <w:numId w:val="7"/>
        </w:numPr>
        <w:spacing w:line="276" w:lineRule="auto"/>
        <w:rPr>
          <w:rFonts w:cstheme="minorHAnsi"/>
          <w:noProof w:val="0"/>
        </w:rPr>
      </w:pPr>
      <w:r w:rsidRPr="00731EE2">
        <w:rPr>
          <w:rFonts w:cstheme="minorHAnsi"/>
          <w:noProof w:val="0"/>
        </w:rPr>
        <w:t>Tehnologii esențiale favorizante (KET).</w:t>
      </w:r>
    </w:p>
    <w:p w14:paraId="42A242F3" w14:textId="77777777" w:rsidR="00E916A1" w:rsidRPr="00731EE2" w:rsidRDefault="00E916A1" w:rsidP="003702D4">
      <w:pPr>
        <w:spacing w:line="276" w:lineRule="auto"/>
        <w:rPr>
          <w:rFonts w:cstheme="minorHAnsi"/>
          <w:noProof w:val="0"/>
        </w:rPr>
      </w:pPr>
    </w:p>
    <w:p w14:paraId="5E970E17" w14:textId="77777777" w:rsidR="00E916A1" w:rsidRPr="00731EE2" w:rsidRDefault="00E916A1" w:rsidP="003702D4">
      <w:pPr>
        <w:spacing w:line="276" w:lineRule="auto"/>
        <w:rPr>
          <w:rFonts w:cstheme="minorHAnsi"/>
          <w:noProof w:val="0"/>
        </w:rPr>
      </w:pPr>
    </w:p>
    <w:p w14:paraId="14490FBD" w14:textId="5C3B95CD" w:rsidR="00BF06DE" w:rsidRDefault="00564406" w:rsidP="003702D4">
      <w:pPr>
        <w:pStyle w:val="Heading2"/>
        <w:rPr>
          <w:noProof w:val="0"/>
        </w:rPr>
      </w:pPr>
      <w:bookmarkStart w:id="21" w:name="_Toc221110318"/>
      <w:bookmarkEnd w:id="18"/>
      <w:bookmarkEnd w:id="19"/>
      <w:r w:rsidRPr="00731EE2">
        <w:rPr>
          <w:noProof w:val="0"/>
        </w:rPr>
        <w:t>I</w:t>
      </w:r>
      <w:r w:rsidR="00023852" w:rsidRPr="00731EE2">
        <w:rPr>
          <w:noProof w:val="0"/>
        </w:rPr>
        <w:t>II.2 Activitățile propuse prin proiect</w:t>
      </w:r>
      <w:bookmarkEnd w:id="21"/>
    </w:p>
    <w:p w14:paraId="36414659" w14:textId="77777777" w:rsidR="00B86AA7" w:rsidRDefault="00B86AA7" w:rsidP="00B86AA7"/>
    <w:p w14:paraId="7D6A6383" w14:textId="77777777" w:rsidR="00B86AA7" w:rsidRPr="00B86AA7" w:rsidRDefault="00B86AA7" w:rsidP="00B86AA7"/>
    <w:p w14:paraId="6BA65BA4" w14:textId="7159A16D" w:rsidR="001371DA" w:rsidRPr="00731EE2" w:rsidRDefault="00EC1899" w:rsidP="00EC1899">
      <w:pPr>
        <w:pStyle w:val="Heading4"/>
        <w:rPr>
          <w:b w:val="0"/>
          <w:sz w:val="20"/>
          <w:szCs w:val="22"/>
        </w:rPr>
      </w:pPr>
      <w:r>
        <w:t xml:space="preserve">III.2.1 </w:t>
      </w:r>
      <w:r w:rsidR="00165A0E" w:rsidRPr="00731EE2">
        <w:t>Activități</w:t>
      </w:r>
      <w:r w:rsidR="00641E18" w:rsidRPr="00731EE2">
        <w:t xml:space="preserve"> de cercetare</w:t>
      </w:r>
      <w:r w:rsidR="000B722B" w:rsidRPr="00731EE2">
        <w:t>:</w:t>
      </w:r>
    </w:p>
    <w:p w14:paraId="01784409" w14:textId="2DB53BA9"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Context;</w:t>
      </w:r>
    </w:p>
    <w:p w14:paraId="30E145C1" w14:textId="4AF96A68"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Prezentarea scopului proiectului și descrierea conceptului propus pentru maturizare tehnologică;</w:t>
      </w:r>
    </w:p>
    <w:p w14:paraId="5569C2F9" w14:textId="26323ACE" w:rsidR="001B0E0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Nivelul TRL inițial (≥ </w:t>
      </w:r>
      <w:r w:rsidR="00E43EC0">
        <w:rPr>
          <w:rFonts w:cstheme="minorHAnsi"/>
          <w:bCs/>
          <w:noProof w:val="0"/>
          <w:snapToGrid w:val="0"/>
          <w:szCs w:val="22"/>
        </w:rPr>
        <w:t>4</w:t>
      </w:r>
      <w:r w:rsidRPr="00731EE2">
        <w:rPr>
          <w:rFonts w:cstheme="minorHAnsi"/>
          <w:bCs/>
          <w:noProof w:val="0"/>
          <w:snapToGrid w:val="0"/>
          <w:szCs w:val="22"/>
        </w:rPr>
        <w:t>) și nivelul TRL țintă după proiect;</w:t>
      </w:r>
    </w:p>
    <w:p w14:paraId="0B3D54EB" w14:textId="6D8618BE" w:rsidR="00E43EC0" w:rsidRPr="00E43EC0" w:rsidRDefault="00E43EC0" w:rsidP="003A4C2E">
      <w:pPr>
        <w:pStyle w:val="ListParagraph"/>
        <w:numPr>
          <w:ilvl w:val="0"/>
          <w:numId w:val="3"/>
        </w:numPr>
        <w:spacing w:line="276" w:lineRule="auto"/>
        <w:ind w:left="567" w:hanging="283"/>
        <w:contextualSpacing w:val="0"/>
        <w:rPr>
          <w:rFonts w:cstheme="minorHAnsi"/>
          <w:bCs/>
          <w:noProof w:val="0"/>
          <w:snapToGrid w:val="0"/>
          <w:szCs w:val="22"/>
        </w:rPr>
      </w:pPr>
      <w:r>
        <w:rPr>
          <w:rFonts w:cstheme="minorHAnsi"/>
          <w:bCs/>
          <w:noProof w:val="0"/>
          <w:snapToGrid w:val="0"/>
          <w:szCs w:val="22"/>
        </w:rPr>
        <w:t>Lista echipamentelor propuse pentru activitățile de cercetare (dac</w:t>
      </w:r>
      <w:r w:rsidR="00A30006">
        <w:rPr>
          <w:rFonts w:cstheme="minorHAnsi"/>
          <w:bCs/>
          <w:noProof w:val="0"/>
          <w:snapToGrid w:val="0"/>
          <w:szCs w:val="22"/>
        </w:rPr>
        <w:t>ă</w:t>
      </w:r>
      <w:r>
        <w:rPr>
          <w:rFonts w:cstheme="minorHAnsi"/>
          <w:bCs/>
          <w:noProof w:val="0"/>
          <w:snapToGrid w:val="0"/>
          <w:szCs w:val="22"/>
        </w:rPr>
        <w:t xml:space="preserve"> se propune amortizarea acestora, se va detalia perioada de amor</w:t>
      </w:r>
      <w:r w:rsidR="00A30006">
        <w:rPr>
          <w:rFonts w:cstheme="minorHAnsi"/>
          <w:bCs/>
          <w:noProof w:val="0"/>
          <w:snapToGrid w:val="0"/>
          <w:szCs w:val="22"/>
        </w:rPr>
        <w:t>t</w:t>
      </w:r>
      <w:r>
        <w:rPr>
          <w:rFonts w:cstheme="minorHAnsi"/>
          <w:bCs/>
          <w:noProof w:val="0"/>
          <w:snapToGrid w:val="0"/>
          <w:szCs w:val="22"/>
        </w:rPr>
        <w:t xml:space="preserve">izare + justificarea </w:t>
      </w:r>
      <w:r w:rsidR="00A30006">
        <w:rPr>
          <w:rFonts w:cstheme="minorHAnsi"/>
          <w:bCs/>
          <w:noProof w:val="0"/>
          <w:snapToGrid w:val="0"/>
          <w:szCs w:val="22"/>
        </w:rPr>
        <w:t>ei, inclusiv amortizarea accelerată, dacă este cazul);</w:t>
      </w:r>
    </w:p>
    <w:p w14:paraId="4F891806" w14:textId="4FADC571"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Pașii necesari pentru maturizare și trecerea în producție (ex. prototip → validare → linie pilot → serie 0);</w:t>
      </w:r>
    </w:p>
    <w:p w14:paraId="0C4119F9" w14:textId="3671C36B"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Descrierea fluxului de cercetare și a capacității întreprinderii de a ajunge la produs/serviciu final;</w:t>
      </w:r>
    </w:p>
    <w:p w14:paraId="614586AF" w14:textId="07C24D94" w:rsidR="00B07CD1" w:rsidRPr="00731EE2" w:rsidRDefault="00BA6624"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Activităților cercetării industriale și/sau dezvoltare experimentală, derulate direct de către solicitant (dacă este cazul),</w:t>
      </w:r>
    </w:p>
    <w:p w14:paraId="3EEF1408" w14:textId="339F53CD"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Gradul de noutate și relevanța în raport cu stadiul actual (național/internațional);</w:t>
      </w:r>
    </w:p>
    <w:p w14:paraId="5A531A68" w14:textId="663EC1AA"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lastRenderedPageBreak/>
        <w:t>Complexitatea soluției propuse și impactul potențial european (dincolo de nivel național);</w:t>
      </w:r>
    </w:p>
    <w:p w14:paraId="58A95F54" w14:textId="28D4AEAC"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Obiectivele proiectului și corelarea lor cu rezultatele;</w:t>
      </w:r>
    </w:p>
    <w:p w14:paraId="45726092" w14:textId="28C06E2A"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Justificarea necesității proiectului și a finanțării publice;</w:t>
      </w:r>
    </w:p>
    <w:p w14:paraId="388DDEF6" w14:textId="5615F7B1" w:rsidR="001B0E02"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Relevanța domeniului pentru tehnologiile critice STEP și lanțurile valorice asociate;</w:t>
      </w:r>
    </w:p>
    <w:p w14:paraId="1FE2F69B" w14:textId="170A0DC4" w:rsidR="001B0E0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Posibilitatea de brevetare/licențiere</w:t>
      </w:r>
      <w:r w:rsidR="00B659CA">
        <w:rPr>
          <w:rFonts w:cstheme="minorHAnsi"/>
          <w:bCs/>
          <w:noProof w:val="0"/>
          <w:snapToGrid w:val="0"/>
          <w:szCs w:val="22"/>
        </w:rPr>
        <w:t>.</w:t>
      </w:r>
    </w:p>
    <w:p w14:paraId="6CACEE7C" w14:textId="77777777" w:rsidR="00B659CA" w:rsidRPr="00731EE2" w:rsidRDefault="00B659CA" w:rsidP="00B659CA">
      <w:pPr>
        <w:pStyle w:val="ListParagraph"/>
        <w:spacing w:line="276" w:lineRule="auto"/>
        <w:ind w:left="567"/>
        <w:contextualSpacing w:val="0"/>
        <w:rPr>
          <w:rFonts w:cstheme="minorHAnsi"/>
          <w:bCs/>
          <w:noProof w:val="0"/>
          <w:snapToGrid w:val="0"/>
          <w:szCs w:val="22"/>
        </w:rPr>
      </w:pPr>
    </w:p>
    <w:p w14:paraId="1A28ED3C" w14:textId="78F1758C" w:rsidR="00B659CA" w:rsidRDefault="00B659CA" w:rsidP="00CC5822">
      <w:pPr>
        <w:spacing w:line="276" w:lineRule="auto"/>
        <w:rPr>
          <w:rFonts w:cstheme="minorHAnsi"/>
          <w:b/>
          <w:noProof w:val="0"/>
          <w:snapToGrid w:val="0"/>
          <w:szCs w:val="22"/>
        </w:rPr>
      </w:pPr>
      <w:r w:rsidRPr="00B659CA">
        <w:rPr>
          <w:rFonts w:cstheme="minorHAnsi"/>
          <w:b/>
          <w:noProof w:val="0"/>
          <w:snapToGrid w:val="0"/>
          <w:szCs w:val="22"/>
        </w:rPr>
        <w:t xml:space="preserve">Detaliere </w:t>
      </w:r>
      <w:r w:rsidR="005E7F24">
        <w:rPr>
          <w:rFonts w:cstheme="minorHAnsi"/>
          <w:b/>
          <w:noProof w:val="0"/>
          <w:snapToGrid w:val="0"/>
          <w:szCs w:val="22"/>
        </w:rPr>
        <w:t xml:space="preserve">etapelor și a </w:t>
      </w:r>
      <w:r w:rsidRPr="00B659CA">
        <w:rPr>
          <w:rFonts w:cstheme="minorHAnsi"/>
          <w:b/>
          <w:noProof w:val="0"/>
          <w:snapToGrid w:val="0"/>
          <w:szCs w:val="22"/>
        </w:rPr>
        <w:t>activități</w:t>
      </w:r>
      <w:r w:rsidR="005E7F24">
        <w:rPr>
          <w:rFonts w:cstheme="minorHAnsi"/>
          <w:b/>
          <w:noProof w:val="0"/>
          <w:snapToGrid w:val="0"/>
          <w:szCs w:val="22"/>
        </w:rPr>
        <w:t>lor</w:t>
      </w:r>
      <w:r w:rsidRPr="00B659CA">
        <w:rPr>
          <w:rFonts w:cstheme="minorHAnsi"/>
          <w:b/>
          <w:noProof w:val="0"/>
          <w:snapToGrid w:val="0"/>
          <w:szCs w:val="22"/>
        </w:rPr>
        <w:t xml:space="preserve"> de cercetare propuse prin proiect:</w:t>
      </w:r>
    </w:p>
    <w:p w14:paraId="540FA57A" w14:textId="78E703A1" w:rsidR="00AE5D40" w:rsidRPr="00AE5D40" w:rsidRDefault="00AE5D40" w:rsidP="00AE5D40">
      <w:pPr>
        <w:spacing w:line="276" w:lineRule="auto"/>
        <w:rPr>
          <w:rFonts w:cstheme="minorHAnsi"/>
          <w:bCs/>
          <w:noProof w:val="0"/>
          <w:snapToGrid w:val="0"/>
          <w:szCs w:val="22"/>
          <w:lang w:val="en-US"/>
        </w:rPr>
      </w:pPr>
      <w:proofErr w:type="spellStart"/>
      <w:r w:rsidRPr="00AE5D40">
        <w:rPr>
          <w:rFonts w:cstheme="minorHAnsi"/>
          <w:bCs/>
          <w:noProof w:val="0"/>
          <w:snapToGrid w:val="0"/>
          <w:szCs w:val="22"/>
          <w:lang w:val="en-US"/>
        </w:rPr>
        <w:t>Activit</w:t>
      </w:r>
      <w:r>
        <w:rPr>
          <w:rFonts w:cstheme="minorHAnsi"/>
          <w:bCs/>
          <w:noProof w:val="0"/>
          <w:snapToGrid w:val="0"/>
          <w:szCs w:val="22"/>
          <w:lang w:val="en-US"/>
        </w:rPr>
        <w:t>ăț</w:t>
      </w:r>
      <w:r w:rsidRPr="00AE5D40">
        <w:rPr>
          <w:rFonts w:cstheme="minorHAnsi"/>
          <w:bCs/>
          <w:noProof w:val="0"/>
          <w:snapToGrid w:val="0"/>
          <w:szCs w:val="22"/>
          <w:lang w:val="en-US"/>
        </w:rPr>
        <w:t>ile</w:t>
      </w:r>
      <w:proofErr w:type="spellEnd"/>
      <w:r w:rsidRPr="00AE5D40">
        <w:rPr>
          <w:rFonts w:cstheme="minorHAnsi"/>
          <w:bCs/>
          <w:noProof w:val="0"/>
          <w:snapToGrid w:val="0"/>
          <w:szCs w:val="22"/>
          <w:lang w:val="en-US"/>
        </w:rPr>
        <w:t xml:space="preserve"> CDI </w:t>
      </w:r>
      <w:proofErr w:type="spellStart"/>
      <w:r w:rsidRPr="00AE5D40">
        <w:rPr>
          <w:rFonts w:cstheme="minorHAnsi"/>
          <w:bCs/>
          <w:noProof w:val="0"/>
          <w:snapToGrid w:val="0"/>
          <w:szCs w:val="22"/>
          <w:lang w:val="en-US"/>
        </w:rPr>
        <w:t>vor</w:t>
      </w:r>
      <w:proofErr w:type="spellEnd"/>
      <w:r w:rsidRPr="00AE5D40">
        <w:rPr>
          <w:rFonts w:cstheme="minorHAnsi"/>
          <w:bCs/>
          <w:noProof w:val="0"/>
          <w:snapToGrid w:val="0"/>
          <w:szCs w:val="22"/>
          <w:lang w:val="en-US"/>
        </w:rPr>
        <w:t xml:space="preserve"> fi </w:t>
      </w:r>
      <w:proofErr w:type="spellStart"/>
      <w:r>
        <w:rPr>
          <w:rFonts w:cstheme="minorHAnsi"/>
          <w:bCs/>
          <w:noProof w:val="0"/>
          <w:snapToGrid w:val="0"/>
          <w:szCs w:val="22"/>
          <w:lang w:val="en-US"/>
        </w:rPr>
        <w:t>î</w:t>
      </w:r>
      <w:r w:rsidRPr="00AE5D40">
        <w:rPr>
          <w:rFonts w:cstheme="minorHAnsi"/>
          <w:bCs/>
          <w:noProof w:val="0"/>
          <w:snapToGrid w:val="0"/>
          <w:szCs w:val="22"/>
          <w:lang w:val="en-US"/>
        </w:rPr>
        <w:t>mp</w:t>
      </w:r>
      <w:r>
        <w:rPr>
          <w:rFonts w:cstheme="minorHAnsi"/>
          <w:bCs/>
          <w:noProof w:val="0"/>
          <w:snapToGrid w:val="0"/>
          <w:szCs w:val="22"/>
          <w:lang w:val="en-US"/>
        </w:rPr>
        <w:t>ă</w:t>
      </w:r>
      <w:r w:rsidRPr="00AE5D40">
        <w:rPr>
          <w:rFonts w:cstheme="minorHAnsi"/>
          <w:bCs/>
          <w:noProof w:val="0"/>
          <w:snapToGrid w:val="0"/>
          <w:szCs w:val="22"/>
          <w:lang w:val="en-US"/>
        </w:rPr>
        <w:t>r</w:t>
      </w:r>
      <w:r w:rsidR="002E5AB7">
        <w:rPr>
          <w:rFonts w:cstheme="minorHAnsi"/>
          <w:bCs/>
          <w:noProof w:val="0"/>
          <w:snapToGrid w:val="0"/>
          <w:szCs w:val="22"/>
          <w:lang w:val="en-US"/>
        </w:rPr>
        <w:t>ț</w:t>
      </w:r>
      <w:r w:rsidRPr="00AE5D40">
        <w:rPr>
          <w:rFonts w:cstheme="minorHAnsi"/>
          <w:bCs/>
          <w:noProof w:val="0"/>
          <w:snapToGrid w:val="0"/>
          <w:szCs w:val="22"/>
          <w:lang w:val="en-US"/>
        </w:rPr>
        <w:t>ite</w:t>
      </w:r>
      <w:proofErr w:type="spellEnd"/>
      <w:r w:rsidRPr="00AE5D40">
        <w:rPr>
          <w:rFonts w:cstheme="minorHAnsi"/>
          <w:bCs/>
          <w:noProof w:val="0"/>
          <w:snapToGrid w:val="0"/>
          <w:szCs w:val="22"/>
          <w:lang w:val="en-US"/>
        </w:rPr>
        <w:t xml:space="preserve"> pe </w:t>
      </w:r>
      <w:proofErr w:type="spellStart"/>
      <w:r w:rsidRPr="00AE5D40">
        <w:rPr>
          <w:rFonts w:cstheme="minorHAnsi"/>
          <w:bCs/>
          <w:noProof w:val="0"/>
          <w:snapToGrid w:val="0"/>
          <w:szCs w:val="22"/>
          <w:lang w:val="en-US"/>
        </w:rPr>
        <w:t>subactivit</w:t>
      </w:r>
      <w:r w:rsidR="002E5AB7">
        <w:rPr>
          <w:rFonts w:cstheme="minorHAnsi"/>
          <w:bCs/>
          <w:noProof w:val="0"/>
          <w:snapToGrid w:val="0"/>
          <w:szCs w:val="22"/>
          <w:lang w:val="en-US"/>
        </w:rPr>
        <w:t>ăț</w:t>
      </w:r>
      <w:r w:rsidRPr="00AE5D40">
        <w:rPr>
          <w:rFonts w:cstheme="minorHAnsi"/>
          <w:bCs/>
          <w:noProof w:val="0"/>
          <w:snapToGrid w:val="0"/>
          <w:szCs w:val="22"/>
          <w:lang w:val="en-US"/>
        </w:rPr>
        <w:t>i</w:t>
      </w:r>
      <w:proofErr w:type="spellEnd"/>
      <w:r w:rsidRPr="00AE5D40">
        <w:rPr>
          <w:rFonts w:cstheme="minorHAnsi"/>
          <w:bCs/>
          <w:noProof w:val="0"/>
          <w:snapToGrid w:val="0"/>
          <w:szCs w:val="22"/>
          <w:lang w:val="en-US"/>
        </w:rPr>
        <w:t xml:space="preserve"> cu </w:t>
      </w:r>
      <w:proofErr w:type="spellStart"/>
      <w:r w:rsidRPr="00AE5D40">
        <w:rPr>
          <w:rFonts w:cstheme="minorHAnsi"/>
          <w:bCs/>
          <w:noProof w:val="0"/>
          <w:snapToGrid w:val="0"/>
          <w:szCs w:val="22"/>
          <w:lang w:val="en-US"/>
        </w:rPr>
        <w:t>men</w:t>
      </w:r>
      <w:r w:rsidR="002E5AB7">
        <w:rPr>
          <w:rFonts w:cstheme="minorHAnsi"/>
          <w:bCs/>
          <w:noProof w:val="0"/>
          <w:snapToGrid w:val="0"/>
          <w:szCs w:val="22"/>
          <w:lang w:val="en-US"/>
        </w:rPr>
        <w:t>ț</w:t>
      </w:r>
      <w:r w:rsidRPr="00AE5D40">
        <w:rPr>
          <w:rFonts w:cstheme="minorHAnsi"/>
          <w:bCs/>
          <w:noProof w:val="0"/>
          <w:snapToGrid w:val="0"/>
          <w:szCs w:val="22"/>
          <w:lang w:val="en-US"/>
        </w:rPr>
        <w:t>ionarea</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personalului</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implicat</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perioadei</w:t>
      </w:r>
      <w:proofErr w:type="spellEnd"/>
      <w:r w:rsidRPr="00AE5D40">
        <w:rPr>
          <w:rFonts w:cstheme="minorHAnsi"/>
          <w:bCs/>
          <w:noProof w:val="0"/>
          <w:snapToGrid w:val="0"/>
          <w:szCs w:val="22"/>
          <w:lang w:val="en-US"/>
        </w:rPr>
        <w:t xml:space="preserve"> de </w:t>
      </w:r>
      <w:proofErr w:type="spellStart"/>
      <w:r w:rsidRPr="00AE5D40">
        <w:rPr>
          <w:rFonts w:cstheme="minorHAnsi"/>
          <w:bCs/>
          <w:noProof w:val="0"/>
          <w:snapToGrid w:val="0"/>
          <w:szCs w:val="22"/>
          <w:lang w:val="en-US"/>
        </w:rPr>
        <w:t>desf</w:t>
      </w:r>
      <w:r w:rsidR="002E5AB7">
        <w:rPr>
          <w:rFonts w:cstheme="minorHAnsi"/>
          <w:bCs/>
          <w:noProof w:val="0"/>
          <w:snapToGrid w:val="0"/>
          <w:szCs w:val="22"/>
          <w:lang w:val="en-US"/>
        </w:rPr>
        <w:t>ăș</w:t>
      </w:r>
      <w:r w:rsidRPr="00AE5D40">
        <w:rPr>
          <w:rFonts w:cstheme="minorHAnsi"/>
          <w:bCs/>
          <w:noProof w:val="0"/>
          <w:snapToGrid w:val="0"/>
          <w:szCs w:val="22"/>
          <w:lang w:val="en-US"/>
        </w:rPr>
        <w:t>urare</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rezultatelor</w:t>
      </w:r>
      <w:proofErr w:type="spellEnd"/>
      <w:r w:rsidRPr="00AE5D40">
        <w:rPr>
          <w:rFonts w:cstheme="minorHAnsi"/>
          <w:bCs/>
          <w:noProof w:val="0"/>
          <w:snapToGrid w:val="0"/>
          <w:szCs w:val="22"/>
          <w:lang w:val="en-US"/>
        </w:rPr>
        <w:t>/</w:t>
      </w:r>
      <w:proofErr w:type="spellStart"/>
      <w:r w:rsidRPr="00AE5D40">
        <w:rPr>
          <w:rFonts w:cstheme="minorHAnsi"/>
          <w:bCs/>
          <w:noProof w:val="0"/>
          <w:snapToGrid w:val="0"/>
          <w:szCs w:val="22"/>
          <w:lang w:val="en-US"/>
        </w:rPr>
        <w:t>livrabilelor</w:t>
      </w:r>
      <w:proofErr w:type="spellEnd"/>
      <w:r w:rsidRPr="00AE5D40">
        <w:rPr>
          <w:rFonts w:cstheme="minorHAnsi"/>
          <w:bCs/>
          <w:noProof w:val="0"/>
          <w:snapToGrid w:val="0"/>
          <w:szCs w:val="22"/>
          <w:lang w:val="en-US"/>
        </w:rPr>
        <w:t xml:space="preserve"> </w:t>
      </w:r>
      <w:proofErr w:type="spellStart"/>
      <w:r w:rsidR="002E5AB7">
        <w:rPr>
          <w:rFonts w:cstheme="minorHAnsi"/>
          <w:bCs/>
          <w:noProof w:val="0"/>
          <w:snapToGrid w:val="0"/>
          <w:szCs w:val="22"/>
          <w:lang w:val="en-US"/>
        </w:rPr>
        <w:t>ș</w:t>
      </w:r>
      <w:r w:rsidRPr="00AE5D40">
        <w:rPr>
          <w:rFonts w:cstheme="minorHAnsi"/>
          <w:bCs/>
          <w:noProof w:val="0"/>
          <w:snapToGrid w:val="0"/>
          <w:szCs w:val="22"/>
          <w:lang w:val="en-US"/>
        </w:rPr>
        <w:t>i</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numarului</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estimat</w:t>
      </w:r>
      <w:proofErr w:type="spellEnd"/>
      <w:r w:rsidRPr="00AE5D40">
        <w:rPr>
          <w:rFonts w:cstheme="minorHAnsi"/>
          <w:bCs/>
          <w:noProof w:val="0"/>
          <w:snapToGrid w:val="0"/>
          <w:szCs w:val="22"/>
          <w:lang w:val="en-US"/>
        </w:rPr>
        <w:t xml:space="preserve"> de ore, </w:t>
      </w:r>
      <w:proofErr w:type="spellStart"/>
      <w:r w:rsidRPr="00AE5D40">
        <w:rPr>
          <w:rFonts w:cstheme="minorHAnsi"/>
          <w:bCs/>
          <w:noProof w:val="0"/>
          <w:snapToGrid w:val="0"/>
          <w:szCs w:val="22"/>
          <w:lang w:val="en-US"/>
        </w:rPr>
        <w:t>pentru</w:t>
      </w:r>
      <w:proofErr w:type="spellEnd"/>
      <w:r w:rsidRPr="00AE5D40">
        <w:rPr>
          <w:rFonts w:cstheme="minorHAnsi"/>
          <w:bCs/>
          <w:noProof w:val="0"/>
          <w:snapToGrid w:val="0"/>
          <w:szCs w:val="22"/>
          <w:lang w:val="en-US"/>
        </w:rPr>
        <w:t xml:space="preserve"> </w:t>
      </w:r>
      <w:proofErr w:type="gramStart"/>
      <w:r w:rsidRPr="00AE5D40">
        <w:rPr>
          <w:rFonts w:cstheme="minorHAnsi"/>
          <w:bCs/>
          <w:noProof w:val="0"/>
          <w:snapToGrid w:val="0"/>
          <w:szCs w:val="22"/>
          <w:lang w:val="en-US"/>
        </w:rPr>
        <w:t>a</w:t>
      </w:r>
      <w:proofErr w:type="gram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exista</w:t>
      </w:r>
      <w:proofErr w:type="spellEnd"/>
      <w:r w:rsidRPr="00AE5D40">
        <w:rPr>
          <w:rFonts w:cstheme="minorHAnsi"/>
          <w:bCs/>
          <w:noProof w:val="0"/>
          <w:snapToGrid w:val="0"/>
          <w:szCs w:val="22"/>
          <w:lang w:val="en-US"/>
        </w:rPr>
        <w:t xml:space="preserve"> o </w:t>
      </w:r>
      <w:proofErr w:type="spellStart"/>
      <w:r w:rsidRPr="00AE5D40">
        <w:rPr>
          <w:rFonts w:cstheme="minorHAnsi"/>
          <w:bCs/>
          <w:noProof w:val="0"/>
          <w:snapToGrid w:val="0"/>
          <w:szCs w:val="22"/>
          <w:lang w:val="en-US"/>
        </w:rPr>
        <w:t>baz</w:t>
      </w:r>
      <w:r w:rsidR="002E5AB7">
        <w:rPr>
          <w:rFonts w:cstheme="minorHAnsi"/>
          <w:bCs/>
          <w:noProof w:val="0"/>
          <w:snapToGrid w:val="0"/>
          <w:szCs w:val="22"/>
          <w:lang w:val="en-US"/>
        </w:rPr>
        <w:t>ă</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clar</w:t>
      </w:r>
      <w:r w:rsidR="00E11531">
        <w:rPr>
          <w:rFonts w:cstheme="minorHAnsi"/>
          <w:bCs/>
          <w:noProof w:val="0"/>
          <w:snapToGrid w:val="0"/>
          <w:szCs w:val="22"/>
          <w:lang w:val="en-US"/>
        </w:rPr>
        <w:t>ă</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pentru</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verificarea</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cheltuielilor</w:t>
      </w:r>
      <w:proofErr w:type="spellEnd"/>
      <w:r w:rsidRPr="00AE5D40">
        <w:rPr>
          <w:rFonts w:cstheme="minorHAnsi"/>
          <w:bCs/>
          <w:noProof w:val="0"/>
          <w:snapToGrid w:val="0"/>
          <w:szCs w:val="22"/>
          <w:lang w:val="en-US"/>
        </w:rPr>
        <w:t xml:space="preserve"> </w:t>
      </w:r>
      <w:proofErr w:type="spellStart"/>
      <w:r w:rsidRPr="00AE5D40">
        <w:rPr>
          <w:rFonts w:cstheme="minorHAnsi"/>
          <w:bCs/>
          <w:noProof w:val="0"/>
          <w:snapToGrid w:val="0"/>
          <w:szCs w:val="22"/>
          <w:lang w:val="en-US"/>
        </w:rPr>
        <w:t>salariale</w:t>
      </w:r>
      <w:proofErr w:type="spellEnd"/>
      <w:r w:rsidRPr="00AE5D40">
        <w:rPr>
          <w:rFonts w:cstheme="minorHAnsi"/>
          <w:bCs/>
          <w:noProof w:val="0"/>
          <w:snapToGrid w:val="0"/>
          <w:szCs w:val="22"/>
          <w:lang w:val="en-US"/>
        </w:rPr>
        <w:t>.</w:t>
      </w:r>
    </w:p>
    <w:p w14:paraId="6735F13C" w14:textId="77777777" w:rsidR="00AE5D40" w:rsidRPr="00B659CA" w:rsidRDefault="00AE5D40" w:rsidP="00CC5822">
      <w:pPr>
        <w:spacing w:line="276" w:lineRule="auto"/>
        <w:rPr>
          <w:rFonts w:cstheme="minorHAnsi"/>
          <w:b/>
          <w:noProof w:val="0"/>
          <w:snapToGrid w:val="0"/>
          <w:szCs w:val="22"/>
        </w:rPr>
      </w:pPr>
    </w:p>
    <w:tbl>
      <w:tblPr>
        <w:tblStyle w:val="TableGrid"/>
        <w:tblW w:w="9738" w:type="dxa"/>
        <w:tblLook w:val="04A0" w:firstRow="1" w:lastRow="0" w:firstColumn="1" w:lastColumn="0" w:noHBand="0" w:noVBand="1"/>
      </w:tblPr>
      <w:tblGrid>
        <w:gridCol w:w="540"/>
        <w:gridCol w:w="1528"/>
        <w:gridCol w:w="1369"/>
        <w:gridCol w:w="1127"/>
        <w:gridCol w:w="1349"/>
        <w:gridCol w:w="1603"/>
        <w:gridCol w:w="1351"/>
        <w:gridCol w:w="871"/>
      </w:tblGrid>
      <w:tr w:rsidR="007F6A7C" w:rsidRPr="00755F9F" w14:paraId="0A53F7E9" w14:textId="77777777" w:rsidTr="00335662">
        <w:tc>
          <w:tcPr>
            <w:tcW w:w="540" w:type="dxa"/>
          </w:tcPr>
          <w:p w14:paraId="6F680F71" w14:textId="18E87B5F" w:rsidR="007F6A7C" w:rsidRPr="00755F9F" w:rsidRDefault="007F6A7C" w:rsidP="00CC5822">
            <w:pPr>
              <w:spacing w:line="276" w:lineRule="auto"/>
              <w:rPr>
                <w:rFonts w:cstheme="minorHAnsi"/>
                <w:bCs/>
                <w:noProof w:val="0"/>
                <w:snapToGrid w:val="0"/>
                <w:lang w:val="ro-RO"/>
              </w:rPr>
            </w:pPr>
            <w:r w:rsidRPr="00755F9F">
              <w:rPr>
                <w:rFonts w:cstheme="minorHAnsi"/>
                <w:bCs/>
                <w:noProof w:val="0"/>
                <w:snapToGrid w:val="0"/>
                <w:lang w:val="ro-RO"/>
              </w:rPr>
              <w:t xml:space="preserve">Nr. Crt. </w:t>
            </w:r>
          </w:p>
        </w:tc>
        <w:tc>
          <w:tcPr>
            <w:tcW w:w="1949" w:type="dxa"/>
          </w:tcPr>
          <w:p w14:paraId="062546C2" w14:textId="4126D6B4" w:rsidR="007F6A7C" w:rsidRPr="00755F9F" w:rsidRDefault="007F6A7C" w:rsidP="00CC5822">
            <w:pPr>
              <w:spacing w:line="276" w:lineRule="auto"/>
              <w:rPr>
                <w:rFonts w:cstheme="minorHAnsi"/>
                <w:bCs/>
                <w:noProof w:val="0"/>
                <w:snapToGrid w:val="0"/>
                <w:lang w:val="ro-RO"/>
              </w:rPr>
            </w:pPr>
            <w:r w:rsidRPr="00755F9F">
              <w:rPr>
                <w:rFonts w:cstheme="minorHAnsi"/>
                <w:bCs/>
                <w:noProof w:val="0"/>
                <w:snapToGrid w:val="0"/>
                <w:lang w:val="ro-RO"/>
              </w:rPr>
              <w:t xml:space="preserve">Denumire activitate de cercetare + tip </w:t>
            </w:r>
            <w:r>
              <w:rPr>
                <w:rFonts w:cstheme="minorHAnsi"/>
                <w:bCs/>
                <w:noProof w:val="0"/>
                <w:snapToGrid w:val="0"/>
                <w:lang w:val="ro-RO"/>
              </w:rPr>
              <w:t xml:space="preserve">activitate </w:t>
            </w:r>
            <w:r w:rsidRPr="00755F9F">
              <w:rPr>
                <w:rFonts w:cstheme="minorHAnsi"/>
                <w:bCs/>
                <w:noProof w:val="0"/>
                <w:snapToGrid w:val="0"/>
                <w:sz w:val="18"/>
                <w:szCs w:val="18"/>
                <w:lang w:val="ro-RO"/>
              </w:rPr>
              <w:t xml:space="preserve">(industrială/ dezvoltare experimentală) </w:t>
            </w:r>
          </w:p>
        </w:tc>
        <w:tc>
          <w:tcPr>
            <w:tcW w:w="1579" w:type="dxa"/>
          </w:tcPr>
          <w:p w14:paraId="59E70700" w14:textId="119A3CFD" w:rsidR="007F6A7C" w:rsidRPr="00755F9F" w:rsidRDefault="007F6A7C" w:rsidP="00CC5822">
            <w:pPr>
              <w:spacing w:line="276" w:lineRule="auto"/>
              <w:rPr>
                <w:rFonts w:cstheme="minorHAnsi"/>
                <w:bCs/>
                <w:noProof w:val="0"/>
                <w:snapToGrid w:val="0"/>
                <w:lang w:val="ro-RO"/>
              </w:rPr>
            </w:pPr>
            <w:r w:rsidRPr="00755F9F">
              <w:rPr>
                <w:rFonts w:cstheme="minorHAnsi"/>
                <w:bCs/>
                <w:noProof w:val="0"/>
                <w:snapToGrid w:val="0"/>
                <w:lang w:val="ro-RO"/>
              </w:rPr>
              <w:t>Perioadă estimat</w:t>
            </w:r>
            <w:r>
              <w:rPr>
                <w:rFonts w:cstheme="minorHAnsi"/>
                <w:bCs/>
                <w:noProof w:val="0"/>
                <w:snapToGrid w:val="0"/>
                <w:lang w:val="ro-RO"/>
              </w:rPr>
              <w:t>ă</w:t>
            </w:r>
            <w:r w:rsidRPr="00755F9F">
              <w:rPr>
                <w:rFonts w:cstheme="minorHAnsi"/>
                <w:bCs/>
                <w:noProof w:val="0"/>
                <w:snapToGrid w:val="0"/>
                <w:lang w:val="ro-RO"/>
              </w:rPr>
              <w:t xml:space="preserve"> desfășurare activitate </w:t>
            </w:r>
          </w:p>
          <w:p w14:paraId="7EC6B52D" w14:textId="37148232" w:rsidR="007F6A7C" w:rsidRPr="00755F9F" w:rsidRDefault="007F6A7C" w:rsidP="00CC5822">
            <w:pPr>
              <w:spacing w:line="276" w:lineRule="auto"/>
              <w:rPr>
                <w:rFonts w:cstheme="minorHAnsi"/>
                <w:bCs/>
                <w:noProof w:val="0"/>
                <w:snapToGrid w:val="0"/>
                <w:lang w:val="ro-RO"/>
              </w:rPr>
            </w:pPr>
            <w:r w:rsidRPr="00755F9F">
              <w:rPr>
                <w:rFonts w:cstheme="minorHAnsi"/>
                <w:bCs/>
                <w:noProof w:val="0"/>
                <w:snapToGrid w:val="0"/>
                <w:sz w:val="18"/>
                <w:szCs w:val="18"/>
                <w:lang w:val="ro-RO"/>
              </w:rPr>
              <w:t>(nr. luni</w:t>
            </w:r>
            <w:r>
              <w:rPr>
                <w:rFonts w:cstheme="minorHAnsi"/>
                <w:bCs/>
                <w:noProof w:val="0"/>
                <w:snapToGrid w:val="0"/>
                <w:sz w:val="18"/>
                <w:szCs w:val="18"/>
                <w:lang w:val="ro-RO"/>
              </w:rPr>
              <w:t xml:space="preserve">lor </w:t>
            </w:r>
            <w:r w:rsidRPr="00755F9F">
              <w:rPr>
                <w:rFonts w:cstheme="minorHAnsi"/>
                <w:bCs/>
                <w:noProof w:val="0"/>
                <w:snapToGrid w:val="0"/>
                <w:sz w:val="18"/>
                <w:szCs w:val="18"/>
                <w:lang w:val="ro-RO"/>
              </w:rPr>
              <w:t xml:space="preserve">de început de </w:t>
            </w:r>
            <w:r>
              <w:rPr>
                <w:rFonts w:cstheme="minorHAnsi"/>
                <w:bCs/>
                <w:noProof w:val="0"/>
                <w:snapToGrid w:val="0"/>
                <w:sz w:val="18"/>
                <w:szCs w:val="18"/>
                <w:lang w:val="ro-RO"/>
              </w:rPr>
              <w:t>finalizare</w:t>
            </w:r>
            <w:r w:rsidRPr="00755F9F">
              <w:rPr>
                <w:rFonts w:cstheme="minorHAnsi"/>
                <w:bCs/>
                <w:noProof w:val="0"/>
                <w:snapToGrid w:val="0"/>
                <w:sz w:val="18"/>
                <w:szCs w:val="18"/>
                <w:lang w:val="ro-RO"/>
              </w:rPr>
              <w:t xml:space="preserve">, raportat la nr. total de luni </w:t>
            </w:r>
            <w:r>
              <w:rPr>
                <w:rFonts w:cstheme="minorHAnsi"/>
                <w:bCs/>
                <w:noProof w:val="0"/>
                <w:snapToGrid w:val="0"/>
                <w:sz w:val="18"/>
                <w:szCs w:val="18"/>
                <w:lang w:val="ro-RO"/>
              </w:rPr>
              <w:t>a</w:t>
            </w:r>
            <w:r w:rsidRPr="00755F9F">
              <w:rPr>
                <w:rFonts w:cstheme="minorHAnsi"/>
                <w:bCs/>
                <w:noProof w:val="0"/>
                <w:snapToGrid w:val="0"/>
                <w:sz w:val="18"/>
                <w:szCs w:val="18"/>
                <w:lang w:val="ro-RO"/>
              </w:rPr>
              <w:t xml:space="preserve"> proiect</w:t>
            </w:r>
            <w:r>
              <w:rPr>
                <w:rFonts w:cstheme="minorHAnsi"/>
                <w:bCs/>
                <w:noProof w:val="0"/>
                <w:snapToGrid w:val="0"/>
                <w:sz w:val="18"/>
                <w:szCs w:val="18"/>
                <w:lang w:val="ro-RO"/>
              </w:rPr>
              <w:t>ului</w:t>
            </w:r>
            <w:r w:rsidRPr="00755F9F">
              <w:rPr>
                <w:rFonts w:cstheme="minorHAnsi"/>
                <w:bCs/>
                <w:noProof w:val="0"/>
                <w:snapToGrid w:val="0"/>
                <w:sz w:val="18"/>
                <w:szCs w:val="18"/>
                <w:lang w:val="ro-RO"/>
              </w:rPr>
              <w:t xml:space="preserve">. Ex. Luna 3- luna 5) </w:t>
            </w:r>
          </w:p>
        </w:tc>
        <w:tc>
          <w:tcPr>
            <w:tcW w:w="1181" w:type="dxa"/>
          </w:tcPr>
          <w:p w14:paraId="137B0BC4" w14:textId="77777777" w:rsidR="007F6A7C" w:rsidRDefault="007F6A7C" w:rsidP="00CC5822">
            <w:pPr>
              <w:spacing w:line="276" w:lineRule="auto"/>
              <w:rPr>
                <w:rFonts w:cstheme="minorHAnsi"/>
                <w:bCs/>
                <w:noProof w:val="0"/>
                <w:snapToGrid w:val="0"/>
                <w:lang w:val="ro-RO"/>
              </w:rPr>
            </w:pPr>
            <w:r w:rsidRPr="00755F9F">
              <w:rPr>
                <w:rFonts w:cstheme="minorHAnsi"/>
                <w:bCs/>
                <w:noProof w:val="0"/>
                <w:snapToGrid w:val="0"/>
                <w:lang w:val="ro-RO"/>
              </w:rPr>
              <w:t>TRL la începerea activității + TRL la finalul activității</w:t>
            </w:r>
          </w:p>
          <w:p w14:paraId="5F1838BF" w14:textId="3A4F9F32" w:rsidR="007F6A7C" w:rsidRPr="00755F9F" w:rsidRDefault="007F6A7C" w:rsidP="00CC5822">
            <w:pPr>
              <w:spacing w:line="276" w:lineRule="auto"/>
              <w:rPr>
                <w:rFonts w:cstheme="minorHAnsi"/>
                <w:bCs/>
                <w:noProof w:val="0"/>
                <w:snapToGrid w:val="0"/>
                <w:lang w:val="ro-RO"/>
              </w:rPr>
            </w:pPr>
            <w:r>
              <w:rPr>
                <w:rFonts w:cstheme="minorHAnsi"/>
                <w:bCs/>
                <w:noProof w:val="0"/>
                <w:snapToGrid w:val="0"/>
                <w:sz w:val="18"/>
                <w:szCs w:val="18"/>
                <w:lang w:val="ro-RO"/>
              </w:rPr>
              <w:t>(</w:t>
            </w:r>
            <w:r w:rsidRPr="00D97B1B">
              <w:rPr>
                <w:rFonts w:cstheme="minorHAnsi"/>
                <w:bCs/>
                <w:noProof w:val="0"/>
                <w:snapToGrid w:val="0"/>
                <w:sz w:val="18"/>
                <w:szCs w:val="18"/>
                <w:lang w:val="ro-RO"/>
              </w:rPr>
              <w:t>inclusiv</w:t>
            </w:r>
            <w:r>
              <w:rPr>
                <w:rFonts w:cstheme="minorHAnsi"/>
                <w:bCs/>
                <w:noProof w:val="0"/>
                <w:snapToGrid w:val="0"/>
                <w:lang w:val="ro-RO"/>
              </w:rPr>
              <w:t xml:space="preserve"> </w:t>
            </w:r>
            <w:r w:rsidRPr="00D97B1B">
              <w:rPr>
                <w:rFonts w:cstheme="minorHAnsi"/>
                <w:bCs/>
                <w:noProof w:val="0"/>
                <w:snapToGrid w:val="0"/>
                <w:sz w:val="18"/>
                <w:szCs w:val="18"/>
                <w:lang w:val="ro-RO"/>
              </w:rPr>
              <w:t>corelare cu activitățile de cercetare  din etapele anterioare)</w:t>
            </w:r>
          </w:p>
        </w:tc>
        <w:tc>
          <w:tcPr>
            <w:tcW w:w="1349" w:type="dxa"/>
          </w:tcPr>
          <w:p w14:paraId="3F45E109" w14:textId="740104DD"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 xml:space="preserve">Echipa responsabilă </w:t>
            </w:r>
            <w:r w:rsidRPr="00AB6120">
              <w:rPr>
                <w:rFonts w:cstheme="minorHAnsi"/>
                <w:bCs/>
                <w:noProof w:val="0"/>
                <w:snapToGrid w:val="0"/>
                <w:sz w:val="18"/>
                <w:szCs w:val="18"/>
                <w:lang w:val="ro-RO"/>
              </w:rPr>
              <w:t>(funcți</w:t>
            </w:r>
            <w:r>
              <w:rPr>
                <w:rFonts w:cstheme="minorHAnsi"/>
                <w:bCs/>
                <w:noProof w:val="0"/>
                <w:snapToGrid w:val="0"/>
                <w:sz w:val="18"/>
                <w:szCs w:val="18"/>
                <w:lang w:val="ro-RO"/>
              </w:rPr>
              <w:t>i</w:t>
            </w:r>
            <w:r w:rsidRPr="00AB6120">
              <w:rPr>
                <w:rFonts w:cstheme="minorHAnsi"/>
                <w:bCs/>
                <w:noProof w:val="0"/>
                <w:snapToGrid w:val="0"/>
                <w:sz w:val="18"/>
                <w:szCs w:val="18"/>
                <w:lang w:val="ro-RO"/>
              </w:rPr>
              <w:t>,</w:t>
            </w:r>
            <w:r>
              <w:rPr>
                <w:rFonts w:cstheme="minorHAnsi"/>
                <w:bCs/>
                <w:noProof w:val="0"/>
                <w:snapToGrid w:val="0"/>
                <w:sz w:val="18"/>
                <w:szCs w:val="18"/>
                <w:lang w:val="ro-RO"/>
              </w:rPr>
              <w:t xml:space="preserve"> justificare nevoi,</w:t>
            </w:r>
            <w:r w:rsidRPr="00AB6120">
              <w:rPr>
                <w:rFonts w:cstheme="minorHAnsi"/>
                <w:bCs/>
                <w:noProof w:val="0"/>
                <w:snapToGrid w:val="0"/>
                <w:sz w:val="18"/>
                <w:szCs w:val="18"/>
                <w:lang w:val="ro-RO"/>
              </w:rPr>
              <w:t xml:space="preserve"> număr ore, costuri salariale</w:t>
            </w:r>
            <w:r>
              <w:rPr>
                <w:rFonts w:cstheme="minorHAnsi"/>
                <w:bCs/>
                <w:noProof w:val="0"/>
                <w:snapToGrid w:val="0"/>
                <w:sz w:val="18"/>
                <w:szCs w:val="18"/>
                <w:lang w:val="ro-RO"/>
              </w:rPr>
              <w:t xml:space="preserve"> per persoană</w:t>
            </w:r>
            <w:r w:rsidRPr="00AB6120">
              <w:rPr>
                <w:rFonts w:cstheme="minorHAnsi"/>
                <w:bCs/>
                <w:noProof w:val="0"/>
                <w:snapToGrid w:val="0"/>
                <w:sz w:val="18"/>
                <w:szCs w:val="18"/>
                <w:lang w:val="ro-RO"/>
              </w:rPr>
              <w:t>)</w:t>
            </w:r>
          </w:p>
        </w:tc>
        <w:tc>
          <w:tcPr>
            <w:tcW w:w="2060" w:type="dxa"/>
          </w:tcPr>
          <w:p w14:paraId="76D6F474" w14:textId="78B93246"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 xml:space="preserve">Echipamente utilizate pt. desfășurarea activității </w:t>
            </w:r>
            <w:r w:rsidRPr="0032196B">
              <w:rPr>
                <w:rFonts w:cstheme="minorHAnsi"/>
                <w:bCs/>
                <w:noProof w:val="0"/>
                <w:snapToGrid w:val="0"/>
                <w:sz w:val="18"/>
                <w:szCs w:val="18"/>
                <w:lang w:val="ro-RO"/>
              </w:rPr>
              <w:t>(se vor diferenția echipamentele achiziționate/ amortizate prin proiect și alte echipamente necesare, care nu fac parte din proiect)</w:t>
            </w:r>
          </w:p>
        </w:tc>
        <w:tc>
          <w:tcPr>
            <w:tcW w:w="1080" w:type="dxa"/>
          </w:tcPr>
          <w:p w14:paraId="4E588579" w14:textId="3247E400" w:rsidR="007F6A7C" w:rsidRDefault="007F6A7C" w:rsidP="00CC5822">
            <w:pPr>
              <w:spacing w:line="276" w:lineRule="auto"/>
              <w:rPr>
                <w:rFonts w:cstheme="minorHAnsi"/>
                <w:bCs/>
                <w:noProof w:val="0"/>
                <w:snapToGrid w:val="0"/>
              </w:rPr>
            </w:pPr>
            <w:proofErr w:type="spellStart"/>
            <w:r>
              <w:rPr>
                <w:rFonts w:cstheme="minorHAnsi"/>
                <w:bCs/>
                <w:noProof w:val="0"/>
                <w:snapToGrid w:val="0"/>
              </w:rPr>
              <w:t>Durata</w:t>
            </w:r>
            <w:proofErr w:type="spellEnd"/>
            <w:r>
              <w:rPr>
                <w:rFonts w:cstheme="minorHAnsi"/>
                <w:bCs/>
                <w:noProof w:val="0"/>
                <w:snapToGrid w:val="0"/>
              </w:rPr>
              <w:t xml:space="preserve"> de </w:t>
            </w:r>
            <w:proofErr w:type="spellStart"/>
            <w:r w:rsidR="00335662">
              <w:rPr>
                <w:rFonts w:cstheme="minorHAnsi"/>
                <w:bCs/>
                <w:noProof w:val="0"/>
                <w:snapToGrid w:val="0"/>
              </w:rPr>
              <w:t>utilizare</w:t>
            </w:r>
            <w:proofErr w:type="spellEnd"/>
            <w:r w:rsidR="00335662">
              <w:rPr>
                <w:rFonts w:cstheme="minorHAnsi"/>
                <w:bCs/>
                <w:noProof w:val="0"/>
                <w:snapToGrid w:val="0"/>
              </w:rPr>
              <w:t xml:space="preserve"> </w:t>
            </w:r>
            <w:proofErr w:type="spellStart"/>
            <w:r w:rsidR="00335662">
              <w:rPr>
                <w:rFonts w:cstheme="minorHAnsi"/>
                <w:bCs/>
                <w:noProof w:val="0"/>
                <w:snapToGrid w:val="0"/>
              </w:rPr>
              <w:t>pentru</w:t>
            </w:r>
            <w:proofErr w:type="spellEnd"/>
            <w:r w:rsidR="00335662">
              <w:rPr>
                <w:rFonts w:cstheme="minorHAnsi"/>
                <w:bCs/>
                <w:noProof w:val="0"/>
                <w:snapToGrid w:val="0"/>
              </w:rPr>
              <w:t xml:space="preserve"> </w:t>
            </w:r>
            <w:proofErr w:type="spellStart"/>
            <w:r w:rsidR="00335662">
              <w:rPr>
                <w:rFonts w:cstheme="minorHAnsi"/>
                <w:bCs/>
                <w:noProof w:val="0"/>
                <w:snapToGrid w:val="0"/>
              </w:rPr>
              <w:t>echipament</w:t>
            </w:r>
            <w:proofErr w:type="spellEnd"/>
            <w:r w:rsidR="009419FA">
              <w:rPr>
                <w:rStyle w:val="FootnoteReference"/>
                <w:rFonts w:cstheme="minorHAnsi"/>
                <w:bCs/>
                <w:noProof w:val="0"/>
                <w:snapToGrid w:val="0"/>
              </w:rPr>
              <w:footnoteReference w:id="1"/>
            </w:r>
          </w:p>
        </w:tc>
        <w:tc>
          <w:tcPr>
            <w:tcW w:w="1080" w:type="dxa"/>
          </w:tcPr>
          <w:p w14:paraId="2F6CEC58" w14:textId="0642DE58"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Alte detalii</w:t>
            </w:r>
          </w:p>
        </w:tc>
      </w:tr>
      <w:tr w:rsidR="007F6A7C" w:rsidRPr="00755F9F" w14:paraId="0D096CAB" w14:textId="77777777" w:rsidTr="00335662">
        <w:tc>
          <w:tcPr>
            <w:tcW w:w="540" w:type="dxa"/>
          </w:tcPr>
          <w:p w14:paraId="525A64F6" w14:textId="36F5DF64"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 xml:space="preserve">1. </w:t>
            </w:r>
          </w:p>
        </w:tc>
        <w:tc>
          <w:tcPr>
            <w:tcW w:w="1949" w:type="dxa"/>
          </w:tcPr>
          <w:p w14:paraId="70E00300" w14:textId="77777777" w:rsidR="007F6A7C" w:rsidRPr="00755F9F" w:rsidRDefault="007F6A7C" w:rsidP="00CC5822">
            <w:pPr>
              <w:spacing w:line="276" w:lineRule="auto"/>
              <w:rPr>
                <w:rFonts w:cstheme="minorHAnsi"/>
                <w:bCs/>
                <w:noProof w:val="0"/>
                <w:snapToGrid w:val="0"/>
                <w:lang w:val="ro-RO"/>
              </w:rPr>
            </w:pPr>
          </w:p>
        </w:tc>
        <w:tc>
          <w:tcPr>
            <w:tcW w:w="1579" w:type="dxa"/>
          </w:tcPr>
          <w:p w14:paraId="54D1F08E" w14:textId="77777777" w:rsidR="007F6A7C" w:rsidRPr="00755F9F" w:rsidRDefault="007F6A7C" w:rsidP="00CC5822">
            <w:pPr>
              <w:spacing w:line="276" w:lineRule="auto"/>
              <w:rPr>
                <w:rFonts w:cstheme="minorHAnsi"/>
                <w:bCs/>
                <w:noProof w:val="0"/>
                <w:snapToGrid w:val="0"/>
                <w:lang w:val="ro-RO"/>
              </w:rPr>
            </w:pPr>
          </w:p>
        </w:tc>
        <w:tc>
          <w:tcPr>
            <w:tcW w:w="1181" w:type="dxa"/>
          </w:tcPr>
          <w:p w14:paraId="5CE0000C" w14:textId="411EC755" w:rsidR="007F6A7C" w:rsidRPr="00755F9F" w:rsidRDefault="007F6A7C" w:rsidP="00CC5822">
            <w:pPr>
              <w:spacing w:line="276" w:lineRule="auto"/>
              <w:rPr>
                <w:rFonts w:cstheme="minorHAnsi"/>
                <w:bCs/>
                <w:noProof w:val="0"/>
                <w:snapToGrid w:val="0"/>
                <w:lang w:val="ro-RO"/>
              </w:rPr>
            </w:pPr>
          </w:p>
        </w:tc>
        <w:tc>
          <w:tcPr>
            <w:tcW w:w="1349" w:type="dxa"/>
          </w:tcPr>
          <w:p w14:paraId="186EBFAD" w14:textId="77777777" w:rsidR="007F6A7C" w:rsidRPr="00755F9F" w:rsidRDefault="007F6A7C" w:rsidP="00CC5822">
            <w:pPr>
              <w:spacing w:line="276" w:lineRule="auto"/>
              <w:rPr>
                <w:rFonts w:cstheme="minorHAnsi"/>
                <w:bCs/>
                <w:noProof w:val="0"/>
                <w:snapToGrid w:val="0"/>
                <w:lang w:val="ro-RO"/>
              </w:rPr>
            </w:pPr>
          </w:p>
        </w:tc>
        <w:tc>
          <w:tcPr>
            <w:tcW w:w="2060" w:type="dxa"/>
          </w:tcPr>
          <w:p w14:paraId="6BBC183A" w14:textId="77777777" w:rsidR="007F6A7C" w:rsidRPr="00755F9F" w:rsidRDefault="007F6A7C" w:rsidP="00CC5822">
            <w:pPr>
              <w:spacing w:line="276" w:lineRule="auto"/>
              <w:rPr>
                <w:rFonts w:cstheme="minorHAnsi"/>
                <w:bCs/>
                <w:noProof w:val="0"/>
                <w:snapToGrid w:val="0"/>
                <w:lang w:val="ro-RO"/>
              </w:rPr>
            </w:pPr>
          </w:p>
        </w:tc>
        <w:tc>
          <w:tcPr>
            <w:tcW w:w="1080" w:type="dxa"/>
          </w:tcPr>
          <w:p w14:paraId="6DDCCC35" w14:textId="77777777" w:rsidR="007F6A7C" w:rsidRPr="00755F9F" w:rsidRDefault="007F6A7C" w:rsidP="00CC5822">
            <w:pPr>
              <w:spacing w:line="276" w:lineRule="auto"/>
              <w:rPr>
                <w:rFonts w:cstheme="minorHAnsi"/>
                <w:bCs/>
                <w:noProof w:val="0"/>
                <w:snapToGrid w:val="0"/>
              </w:rPr>
            </w:pPr>
          </w:p>
        </w:tc>
        <w:tc>
          <w:tcPr>
            <w:tcW w:w="1080" w:type="dxa"/>
          </w:tcPr>
          <w:p w14:paraId="29FA54BE" w14:textId="7B726014" w:rsidR="007F6A7C" w:rsidRPr="00755F9F" w:rsidRDefault="007F6A7C" w:rsidP="00CC5822">
            <w:pPr>
              <w:spacing w:line="276" w:lineRule="auto"/>
              <w:rPr>
                <w:rFonts w:cstheme="minorHAnsi"/>
                <w:bCs/>
                <w:noProof w:val="0"/>
                <w:snapToGrid w:val="0"/>
                <w:lang w:val="ro-RO"/>
              </w:rPr>
            </w:pPr>
          </w:p>
        </w:tc>
      </w:tr>
      <w:tr w:rsidR="007F6A7C" w:rsidRPr="00755F9F" w14:paraId="0AA99AEA" w14:textId="77777777" w:rsidTr="00335662">
        <w:tc>
          <w:tcPr>
            <w:tcW w:w="540" w:type="dxa"/>
          </w:tcPr>
          <w:p w14:paraId="3D9A8C4D" w14:textId="41CBD846"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2.</w:t>
            </w:r>
          </w:p>
        </w:tc>
        <w:tc>
          <w:tcPr>
            <w:tcW w:w="1949" w:type="dxa"/>
          </w:tcPr>
          <w:p w14:paraId="6D0537F1" w14:textId="77777777" w:rsidR="007F6A7C" w:rsidRPr="00755F9F" w:rsidRDefault="007F6A7C" w:rsidP="00CC5822">
            <w:pPr>
              <w:spacing w:line="276" w:lineRule="auto"/>
              <w:rPr>
                <w:rFonts w:cstheme="minorHAnsi"/>
                <w:bCs/>
                <w:noProof w:val="0"/>
                <w:snapToGrid w:val="0"/>
                <w:lang w:val="ro-RO"/>
              </w:rPr>
            </w:pPr>
          </w:p>
        </w:tc>
        <w:tc>
          <w:tcPr>
            <w:tcW w:w="1579" w:type="dxa"/>
          </w:tcPr>
          <w:p w14:paraId="44E530FA" w14:textId="77777777" w:rsidR="007F6A7C" w:rsidRPr="00755F9F" w:rsidRDefault="007F6A7C" w:rsidP="00CC5822">
            <w:pPr>
              <w:spacing w:line="276" w:lineRule="auto"/>
              <w:rPr>
                <w:rFonts w:cstheme="minorHAnsi"/>
                <w:bCs/>
                <w:noProof w:val="0"/>
                <w:snapToGrid w:val="0"/>
                <w:lang w:val="ro-RO"/>
              </w:rPr>
            </w:pPr>
          </w:p>
        </w:tc>
        <w:tc>
          <w:tcPr>
            <w:tcW w:w="1181" w:type="dxa"/>
          </w:tcPr>
          <w:p w14:paraId="7C400DCF" w14:textId="2E4C6C58" w:rsidR="007F6A7C" w:rsidRPr="00755F9F" w:rsidRDefault="007F6A7C" w:rsidP="00CC5822">
            <w:pPr>
              <w:spacing w:line="276" w:lineRule="auto"/>
              <w:rPr>
                <w:rFonts w:cstheme="minorHAnsi"/>
                <w:bCs/>
                <w:noProof w:val="0"/>
                <w:snapToGrid w:val="0"/>
                <w:lang w:val="ro-RO"/>
              </w:rPr>
            </w:pPr>
          </w:p>
        </w:tc>
        <w:tc>
          <w:tcPr>
            <w:tcW w:w="1349" w:type="dxa"/>
          </w:tcPr>
          <w:p w14:paraId="405EC8BE" w14:textId="77777777" w:rsidR="007F6A7C" w:rsidRPr="00755F9F" w:rsidRDefault="007F6A7C" w:rsidP="00CC5822">
            <w:pPr>
              <w:spacing w:line="276" w:lineRule="auto"/>
              <w:rPr>
                <w:rFonts w:cstheme="minorHAnsi"/>
                <w:bCs/>
                <w:noProof w:val="0"/>
                <w:snapToGrid w:val="0"/>
                <w:lang w:val="ro-RO"/>
              </w:rPr>
            </w:pPr>
          </w:p>
        </w:tc>
        <w:tc>
          <w:tcPr>
            <w:tcW w:w="2060" w:type="dxa"/>
          </w:tcPr>
          <w:p w14:paraId="0F47F552" w14:textId="77777777" w:rsidR="007F6A7C" w:rsidRPr="00755F9F" w:rsidRDefault="007F6A7C" w:rsidP="00CC5822">
            <w:pPr>
              <w:spacing w:line="276" w:lineRule="auto"/>
              <w:rPr>
                <w:rFonts w:cstheme="minorHAnsi"/>
                <w:bCs/>
                <w:noProof w:val="0"/>
                <w:snapToGrid w:val="0"/>
                <w:lang w:val="ro-RO"/>
              </w:rPr>
            </w:pPr>
          </w:p>
        </w:tc>
        <w:tc>
          <w:tcPr>
            <w:tcW w:w="1080" w:type="dxa"/>
          </w:tcPr>
          <w:p w14:paraId="67F6DC21" w14:textId="77777777" w:rsidR="007F6A7C" w:rsidRPr="00755F9F" w:rsidRDefault="007F6A7C" w:rsidP="00CC5822">
            <w:pPr>
              <w:spacing w:line="276" w:lineRule="auto"/>
              <w:rPr>
                <w:rFonts w:cstheme="minorHAnsi"/>
                <w:bCs/>
                <w:noProof w:val="0"/>
                <w:snapToGrid w:val="0"/>
              </w:rPr>
            </w:pPr>
          </w:p>
        </w:tc>
        <w:tc>
          <w:tcPr>
            <w:tcW w:w="1080" w:type="dxa"/>
          </w:tcPr>
          <w:p w14:paraId="569B0B87" w14:textId="66EE887C" w:rsidR="007F6A7C" w:rsidRPr="00755F9F" w:rsidRDefault="007F6A7C" w:rsidP="00CC5822">
            <w:pPr>
              <w:spacing w:line="276" w:lineRule="auto"/>
              <w:rPr>
                <w:rFonts w:cstheme="minorHAnsi"/>
                <w:bCs/>
                <w:noProof w:val="0"/>
                <w:snapToGrid w:val="0"/>
                <w:lang w:val="ro-RO"/>
              </w:rPr>
            </w:pPr>
          </w:p>
        </w:tc>
      </w:tr>
      <w:tr w:rsidR="007F6A7C" w:rsidRPr="00755F9F" w14:paraId="6EE1A73F" w14:textId="77777777" w:rsidTr="00335662">
        <w:tc>
          <w:tcPr>
            <w:tcW w:w="540" w:type="dxa"/>
          </w:tcPr>
          <w:p w14:paraId="27A8C6D2" w14:textId="3B02E497"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3.</w:t>
            </w:r>
          </w:p>
        </w:tc>
        <w:tc>
          <w:tcPr>
            <w:tcW w:w="1949" w:type="dxa"/>
          </w:tcPr>
          <w:p w14:paraId="10E02887" w14:textId="77777777" w:rsidR="007F6A7C" w:rsidRPr="00755F9F" w:rsidRDefault="007F6A7C" w:rsidP="00CC5822">
            <w:pPr>
              <w:spacing w:line="276" w:lineRule="auto"/>
              <w:rPr>
                <w:rFonts w:cstheme="minorHAnsi"/>
                <w:bCs/>
                <w:noProof w:val="0"/>
                <w:snapToGrid w:val="0"/>
                <w:lang w:val="ro-RO"/>
              </w:rPr>
            </w:pPr>
          </w:p>
        </w:tc>
        <w:tc>
          <w:tcPr>
            <w:tcW w:w="1579" w:type="dxa"/>
          </w:tcPr>
          <w:p w14:paraId="754EB51C" w14:textId="77777777" w:rsidR="007F6A7C" w:rsidRPr="00755F9F" w:rsidRDefault="007F6A7C" w:rsidP="00CC5822">
            <w:pPr>
              <w:spacing w:line="276" w:lineRule="auto"/>
              <w:rPr>
                <w:rFonts w:cstheme="minorHAnsi"/>
                <w:bCs/>
                <w:noProof w:val="0"/>
                <w:snapToGrid w:val="0"/>
                <w:lang w:val="ro-RO"/>
              </w:rPr>
            </w:pPr>
          </w:p>
        </w:tc>
        <w:tc>
          <w:tcPr>
            <w:tcW w:w="1181" w:type="dxa"/>
          </w:tcPr>
          <w:p w14:paraId="027F8C67" w14:textId="75EF3845" w:rsidR="007F6A7C" w:rsidRPr="00755F9F" w:rsidRDefault="007F6A7C" w:rsidP="00CC5822">
            <w:pPr>
              <w:spacing w:line="276" w:lineRule="auto"/>
              <w:rPr>
                <w:rFonts w:cstheme="minorHAnsi"/>
                <w:bCs/>
                <w:noProof w:val="0"/>
                <w:snapToGrid w:val="0"/>
                <w:lang w:val="ro-RO"/>
              </w:rPr>
            </w:pPr>
          </w:p>
        </w:tc>
        <w:tc>
          <w:tcPr>
            <w:tcW w:w="1349" w:type="dxa"/>
          </w:tcPr>
          <w:p w14:paraId="7239F839" w14:textId="77777777" w:rsidR="007F6A7C" w:rsidRPr="00755F9F" w:rsidRDefault="007F6A7C" w:rsidP="00CC5822">
            <w:pPr>
              <w:spacing w:line="276" w:lineRule="auto"/>
              <w:rPr>
                <w:rFonts w:cstheme="minorHAnsi"/>
                <w:bCs/>
                <w:noProof w:val="0"/>
                <w:snapToGrid w:val="0"/>
                <w:lang w:val="ro-RO"/>
              </w:rPr>
            </w:pPr>
          </w:p>
        </w:tc>
        <w:tc>
          <w:tcPr>
            <w:tcW w:w="2060" w:type="dxa"/>
          </w:tcPr>
          <w:p w14:paraId="34F49460" w14:textId="77777777" w:rsidR="007F6A7C" w:rsidRPr="00755F9F" w:rsidRDefault="007F6A7C" w:rsidP="00CC5822">
            <w:pPr>
              <w:spacing w:line="276" w:lineRule="auto"/>
              <w:rPr>
                <w:rFonts w:cstheme="minorHAnsi"/>
                <w:bCs/>
                <w:noProof w:val="0"/>
                <w:snapToGrid w:val="0"/>
                <w:lang w:val="ro-RO"/>
              </w:rPr>
            </w:pPr>
          </w:p>
        </w:tc>
        <w:tc>
          <w:tcPr>
            <w:tcW w:w="1080" w:type="dxa"/>
          </w:tcPr>
          <w:p w14:paraId="3729F6DA" w14:textId="77777777" w:rsidR="007F6A7C" w:rsidRPr="00755F9F" w:rsidRDefault="007F6A7C" w:rsidP="00CC5822">
            <w:pPr>
              <w:spacing w:line="276" w:lineRule="auto"/>
              <w:rPr>
                <w:rFonts w:cstheme="minorHAnsi"/>
                <w:bCs/>
                <w:noProof w:val="0"/>
                <w:snapToGrid w:val="0"/>
              </w:rPr>
            </w:pPr>
          </w:p>
        </w:tc>
        <w:tc>
          <w:tcPr>
            <w:tcW w:w="1080" w:type="dxa"/>
          </w:tcPr>
          <w:p w14:paraId="25ED0669" w14:textId="5DD7B43A" w:rsidR="007F6A7C" w:rsidRPr="00755F9F" w:rsidRDefault="007F6A7C" w:rsidP="00CC5822">
            <w:pPr>
              <w:spacing w:line="276" w:lineRule="auto"/>
              <w:rPr>
                <w:rFonts w:cstheme="minorHAnsi"/>
                <w:bCs/>
                <w:noProof w:val="0"/>
                <w:snapToGrid w:val="0"/>
                <w:lang w:val="ro-RO"/>
              </w:rPr>
            </w:pPr>
          </w:p>
        </w:tc>
      </w:tr>
      <w:tr w:rsidR="007F6A7C" w:rsidRPr="00755F9F" w14:paraId="46B90791" w14:textId="77777777" w:rsidTr="00335662">
        <w:tc>
          <w:tcPr>
            <w:tcW w:w="540" w:type="dxa"/>
          </w:tcPr>
          <w:p w14:paraId="61DA0695" w14:textId="346CE028"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w:t>
            </w:r>
          </w:p>
        </w:tc>
        <w:tc>
          <w:tcPr>
            <w:tcW w:w="1949" w:type="dxa"/>
          </w:tcPr>
          <w:p w14:paraId="043B7526" w14:textId="77777777" w:rsidR="007F6A7C" w:rsidRPr="00755F9F" w:rsidRDefault="007F6A7C" w:rsidP="00CC5822">
            <w:pPr>
              <w:spacing w:line="276" w:lineRule="auto"/>
              <w:rPr>
                <w:rFonts w:cstheme="minorHAnsi"/>
                <w:bCs/>
                <w:noProof w:val="0"/>
                <w:snapToGrid w:val="0"/>
                <w:lang w:val="ro-RO"/>
              </w:rPr>
            </w:pPr>
          </w:p>
        </w:tc>
        <w:tc>
          <w:tcPr>
            <w:tcW w:w="1579" w:type="dxa"/>
          </w:tcPr>
          <w:p w14:paraId="07CA81E9" w14:textId="77777777" w:rsidR="007F6A7C" w:rsidRPr="00755F9F" w:rsidRDefault="007F6A7C" w:rsidP="00CC5822">
            <w:pPr>
              <w:spacing w:line="276" w:lineRule="auto"/>
              <w:rPr>
                <w:rFonts w:cstheme="minorHAnsi"/>
                <w:bCs/>
                <w:noProof w:val="0"/>
                <w:snapToGrid w:val="0"/>
                <w:lang w:val="ro-RO"/>
              </w:rPr>
            </w:pPr>
          </w:p>
        </w:tc>
        <w:tc>
          <w:tcPr>
            <w:tcW w:w="1181" w:type="dxa"/>
          </w:tcPr>
          <w:p w14:paraId="7809DF4F" w14:textId="3B0D4987" w:rsidR="007F6A7C" w:rsidRPr="00755F9F" w:rsidRDefault="007F6A7C" w:rsidP="00CC5822">
            <w:pPr>
              <w:spacing w:line="276" w:lineRule="auto"/>
              <w:rPr>
                <w:rFonts w:cstheme="minorHAnsi"/>
                <w:bCs/>
                <w:noProof w:val="0"/>
                <w:snapToGrid w:val="0"/>
                <w:lang w:val="ro-RO"/>
              </w:rPr>
            </w:pPr>
          </w:p>
        </w:tc>
        <w:tc>
          <w:tcPr>
            <w:tcW w:w="1349" w:type="dxa"/>
          </w:tcPr>
          <w:p w14:paraId="2DC8D5DB" w14:textId="77777777" w:rsidR="007F6A7C" w:rsidRPr="00755F9F" w:rsidRDefault="007F6A7C" w:rsidP="00CC5822">
            <w:pPr>
              <w:spacing w:line="276" w:lineRule="auto"/>
              <w:rPr>
                <w:rFonts w:cstheme="minorHAnsi"/>
                <w:bCs/>
                <w:noProof w:val="0"/>
                <w:snapToGrid w:val="0"/>
                <w:lang w:val="ro-RO"/>
              </w:rPr>
            </w:pPr>
          </w:p>
        </w:tc>
        <w:tc>
          <w:tcPr>
            <w:tcW w:w="2060" w:type="dxa"/>
          </w:tcPr>
          <w:p w14:paraId="0CC10BA7" w14:textId="77777777" w:rsidR="007F6A7C" w:rsidRPr="00755F9F" w:rsidRDefault="007F6A7C" w:rsidP="00CC5822">
            <w:pPr>
              <w:spacing w:line="276" w:lineRule="auto"/>
              <w:rPr>
                <w:rFonts w:cstheme="minorHAnsi"/>
                <w:bCs/>
                <w:noProof w:val="0"/>
                <w:snapToGrid w:val="0"/>
                <w:lang w:val="ro-RO"/>
              </w:rPr>
            </w:pPr>
          </w:p>
        </w:tc>
        <w:tc>
          <w:tcPr>
            <w:tcW w:w="1080" w:type="dxa"/>
          </w:tcPr>
          <w:p w14:paraId="70E94708" w14:textId="77777777" w:rsidR="007F6A7C" w:rsidRPr="00755F9F" w:rsidRDefault="007F6A7C" w:rsidP="00CC5822">
            <w:pPr>
              <w:spacing w:line="276" w:lineRule="auto"/>
              <w:rPr>
                <w:rFonts w:cstheme="minorHAnsi"/>
                <w:bCs/>
                <w:noProof w:val="0"/>
                <w:snapToGrid w:val="0"/>
              </w:rPr>
            </w:pPr>
          </w:p>
        </w:tc>
        <w:tc>
          <w:tcPr>
            <w:tcW w:w="1080" w:type="dxa"/>
          </w:tcPr>
          <w:p w14:paraId="64E8B805" w14:textId="604923A4" w:rsidR="007F6A7C" w:rsidRPr="00755F9F" w:rsidRDefault="007F6A7C" w:rsidP="00CC5822">
            <w:pPr>
              <w:spacing w:line="276" w:lineRule="auto"/>
              <w:rPr>
                <w:rFonts w:cstheme="minorHAnsi"/>
                <w:bCs/>
                <w:noProof w:val="0"/>
                <w:snapToGrid w:val="0"/>
                <w:lang w:val="ro-RO"/>
              </w:rPr>
            </w:pPr>
          </w:p>
        </w:tc>
      </w:tr>
      <w:tr w:rsidR="007F6A7C" w:rsidRPr="00755F9F" w14:paraId="436BFA4A" w14:textId="77777777" w:rsidTr="00335662">
        <w:tc>
          <w:tcPr>
            <w:tcW w:w="540" w:type="dxa"/>
          </w:tcPr>
          <w:p w14:paraId="43640E48" w14:textId="6CFDB280" w:rsidR="007F6A7C" w:rsidRPr="00755F9F" w:rsidRDefault="007F6A7C" w:rsidP="00CC5822">
            <w:pPr>
              <w:spacing w:line="276" w:lineRule="auto"/>
              <w:rPr>
                <w:rFonts w:cstheme="minorHAnsi"/>
                <w:bCs/>
                <w:noProof w:val="0"/>
                <w:snapToGrid w:val="0"/>
                <w:lang w:val="ro-RO"/>
              </w:rPr>
            </w:pPr>
            <w:r>
              <w:rPr>
                <w:rFonts w:cstheme="minorHAnsi"/>
                <w:bCs/>
                <w:noProof w:val="0"/>
                <w:snapToGrid w:val="0"/>
                <w:lang w:val="ro-RO"/>
              </w:rPr>
              <w:t>...</w:t>
            </w:r>
          </w:p>
        </w:tc>
        <w:tc>
          <w:tcPr>
            <w:tcW w:w="1949" w:type="dxa"/>
          </w:tcPr>
          <w:p w14:paraId="7084BA5E" w14:textId="77777777" w:rsidR="007F6A7C" w:rsidRPr="00755F9F" w:rsidRDefault="007F6A7C" w:rsidP="00CC5822">
            <w:pPr>
              <w:spacing w:line="276" w:lineRule="auto"/>
              <w:rPr>
                <w:rFonts w:cstheme="minorHAnsi"/>
                <w:bCs/>
                <w:noProof w:val="0"/>
                <w:snapToGrid w:val="0"/>
                <w:lang w:val="ro-RO"/>
              </w:rPr>
            </w:pPr>
          </w:p>
        </w:tc>
        <w:tc>
          <w:tcPr>
            <w:tcW w:w="1579" w:type="dxa"/>
          </w:tcPr>
          <w:p w14:paraId="14DB8800" w14:textId="77777777" w:rsidR="007F6A7C" w:rsidRPr="00755F9F" w:rsidRDefault="007F6A7C" w:rsidP="00CC5822">
            <w:pPr>
              <w:spacing w:line="276" w:lineRule="auto"/>
              <w:rPr>
                <w:rFonts w:cstheme="minorHAnsi"/>
                <w:bCs/>
                <w:noProof w:val="0"/>
                <w:snapToGrid w:val="0"/>
                <w:lang w:val="ro-RO"/>
              </w:rPr>
            </w:pPr>
          </w:p>
        </w:tc>
        <w:tc>
          <w:tcPr>
            <w:tcW w:w="1181" w:type="dxa"/>
          </w:tcPr>
          <w:p w14:paraId="2EEE9CAA" w14:textId="133C8C35" w:rsidR="007F6A7C" w:rsidRPr="00755F9F" w:rsidRDefault="007F6A7C" w:rsidP="00CC5822">
            <w:pPr>
              <w:spacing w:line="276" w:lineRule="auto"/>
              <w:rPr>
                <w:rFonts w:cstheme="minorHAnsi"/>
                <w:bCs/>
                <w:noProof w:val="0"/>
                <w:snapToGrid w:val="0"/>
                <w:lang w:val="ro-RO"/>
              </w:rPr>
            </w:pPr>
          </w:p>
        </w:tc>
        <w:tc>
          <w:tcPr>
            <w:tcW w:w="1349" w:type="dxa"/>
          </w:tcPr>
          <w:p w14:paraId="12FCEA9F" w14:textId="77777777" w:rsidR="007F6A7C" w:rsidRPr="00755F9F" w:rsidRDefault="007F6A7C" w:rsidP="00CC5822">
            <w:pPr>
              <w:spacing w:line="276" w:lineRule="auto"/>
              <w:rPr>
                <w:rFonts w:cstheme="minorHAnsi"/>
                <w:bCs/>
                <w:noProof w:val="0"/>
                <w:snapToGrid w:val="0"/>
                <w:lang w:val="ro-RO"/>
              </w:rPr>
            </w:pPr>
          </w:p>
        </w:tc>
        <w:tc>
          <w:tcPr>
            <w:tcW w:w="2060" w:type="dxa"/>
          </w:tcPr>
          <w:p w14:paraId="0BC18678" w14:textId="77777777" w:rsidR="007F6A7C" w:rsidRPr="00755F9F" w:rsidRDefault="007F6A7C" w:rsidP="00CC5822">
            <w:pPr>
              <w:spacing w:line="276" w:lineRule="auto"/>
              <w:rPr>
                <w:rFonts w:cstheme="minorHAnsi"/>
                <w:bCs/>
                <w:noProof w:val="0"/>
                <w:snapToGrid w:val="0"/>
                <w:lang w:val="ro-RO"/>
              </w:rPr>
            </w:pPr>
          </w:p>
        </w:tc>
        <w:tc>
          <w:tcPr>
            <w:tcW w:w="1080" w:type="dxa"/>
          </w:tcPr>
          <w:p w14:paraId="5D76C387" w14:textId="77777777" w:rsidR="007F6A7C" w:rsidRPr="00755F9F" w:rsidRDefault="007F6A7C" w:rsidP="00CC5822">
            <w:pPr>
              <w:spacing w:line="276" w:lineRule="auto"/>
              <w:rPr>
                <w:rFonts w:cstheme="minorHAnsi"/>
                <w:bCs/>
                <w:noProof w:val="0"/>
                <w:snapToGrid w:val="0"/>
              </w:rPr>
            </w:pPr>
          </w:p>
        </w:tc>
        <w:tc>
          <w:tcPr>
            <w:tcW w:w="1080" w:type="dxa"/>
          </w:tcPr>
          <w:p w14:paraId="1A505F9F" w14:textId="2B18475F" w:rsidR="007F6A7C" w:rsidRPr="00755F9F" w:rsidRDefault="007F6A7C" w:rsidP="00CC5822">
            <w:pPr>
              <w:spacing w:line="276" w:lineRule="auto"/>
              <w:rPr>
                <w:rFonts w:cstheme="minorHAnsi"/>
                <w:bCs/>
                <w:noProof w:val="0"/>
                <w:snapToGrid w:val="0"/>
                <w:lang w:val="ro-RO"/>
              </w:rPr>
            </w:pPr>
          </w:p>
        </w:tc>
      </w:tr>
    </w:tbl>
    <w:p w14:paraId="36A40AC9" w14:textId="77777777" w:rsidR="00CC5822" w:rsidRPr="00731EE2" w:rsidRDefault="00CC5822" w:rsidP="00CC5822">
      <w:pPr>
        <w:spacing w:line="276" w:lineRule="auto"/>
        <w:rPr>
          <w:rFonts w:cstheme="minorHAnsi"/>
          <w:bCs/>
          <w:noProof w:val="0"/>
          <w:snapToGrid w:val="0"/>
          <w:szCs w:val="22"/>
        </w:rPr>
      </w:pPr>
    </w:p>
    <w:p w14:paraId="6844BCA1" w14:textId="26A8B471" w:rsidR="000B722B" w:rsidRPr="00731EE2" w:rsidRDefault="000B722B" w:rsidP="000B722B">
      <w:pPr>
        <w:spacing w:line="276" w:lineRule="auto"/>
        <w:rPr>
          <w:rFonts w:cstheme="minorHAnsi"/>
          <w:bCs/>
          <w:noProof w:val="0"/>
          <w:snapToGrid w:val="0"/>
          <w:szCs w:val="22"/>
        </w:rPr>
      </w:pPr>
    </w:p>
    <w:p w14:paraId="06EB019A" w14:textId="46A311AF" w:rsidR="000B722B" w:rsidRPr="00EC1899" w:rsidRDefault="00EC1899" w:rsidP="00EC1899">
      <w:pPr>
        <w:pStyle w:val="Heading4"/>
      </w:pPr>
      <w:r>
        <w:t xml:space="preserve">III.2.2 </w:t>
      </w:r>
      <w:r w:rsidR="000B722B" w:rsidRPr="00EC1899">
        <w:t>Activități productive propuse prin proiect:</w:t>
      </w:r>
    </w:p>
    <w:p w14:paraId="62A1A893" w14:textId="52BF20AB" w:rsidR="00891D7F" w:rsidRPr="00731EE2" w:rsidRDefault="001B0E02"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Punerea în producție: argumentarea planului de trecere de la cercetare la producție (scalare, serie inițială, piață-țintă)</w:t>
      </w:r>
      <w:r w:rsidR="00891D7F" w:rsidRPr="00731EE2">
        <w:rPr>
          <w:rFonts w:cstheme="minorHAnsi"/>
          <w:bCs/>
          <w:noProof w:val="0"/>
          <w:snapToGrid w:val="0"/>
          <w:szCs w:val="22"/>
        </w:rPr>
        <w:t>;</w:t>
      </w:r>
    </w:p>
    <w:p w14:paraId="437B21C6" w14:textId="109BA9E9" w:rsidR="00891D7F" w:rsidRPr="00731EE2" w:rsidRDefault="00891D7F"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Descriere flux tehnologic în producție;</w:t>
      </w:r>
    </w:p>
    <w:p w14:paraId="6C8D7ED8" w14:textId="6594BB9E" w:rsidR="006F1DCF" w:rsidRPr="00731EE2" w:rsidRDefault="00891D7F"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Dotările necesare punerii în producție</w:t>
      </w:r>
      <w:r w:rsidR="006F1DCF" w:rsidRPr="00731EE2">
        <w:rPr>
          <w:rFonts w:cstheme="minorHAnsi"/>
          <w:bCs/>
          <w:noProof w:val="0"/>
          <w:snapToGrid w:val="0"/>
          <w:szCs w:val="22"/>
        </w:rPr>
        <w:t>;</w:t>
      </w:r>
    </w:p>
    <w:p w14:paraId="54961300" w14:textId="77777777" w:rsidR="006F1DCF" w:rsidRPr="00731EE2" w:rsidRDefault="006F1DCF"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Lista bunurilor/serviciilor ce fac obiectul investiției propuse în cererea de finanțare, cu încadrarea acestora pe liniile bugetare aferente și în categoria de cheltuieli eligibile și cu justificarea acestora din perspectiva realizării activităților proiectului și a obiectivelor acestuia;</w:t>
      </w:r>
    </w:p>
    <w:p w14:paraId="45021FE4" w14:textId="7A52CC7B" w:rsidR="001B0E02" w:rsidRPr="00731EE2" w:rsidRDefault="006F1DCF"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Descrieți rolul și funcțiunea fiecărui utilaj, echipament propus a fi achiziționat, inclusiv detalierea utilizării acestora în activitatea de cercetare industrială și/sau dezvoltare experimentală și în activitățile de producție (linie pilot, serie 0), pe durata proiectului.</w:t>
      </w:r>
    </w:p>
    <w:p w14:paraId="6CDD6F34" w14:textId="77777777" w:rsidR="00AD6FAA" w:rsidRPr="00731EE2" w:rsidRDefault="00AD6FAA" w:rsidP="003702D4">
      <w:pPr>
        <w:spacing w:line="276" w:lineRule="auto"/>
        <w:rPr>
          <w:rFonts w:cstheme="minorHAnsi"/>
          <w:noProof w:val="0"/>
          <w:sz w:val="20"/>
          <w:szCs w:val="22"/>
        </w:rPr>
      </w:pPr>
    </w:p>
    <w:p w14:paraId="2FBC760C" w14:textId="77777777" w:rsidR="00706473" w:rsidRPr="00E11531" w:rsidRDefault="00706473" w:rsidP="00706473">
      <w:pPr>
        <w:pStyle w:val="NOTAATENTIE"/>
        <w:rPr>
          <w:lang w:val="en-US"/>
        </w:rPr>
      </w:pPr>
      <w:r w:rsidRPr="00E11531">
        <w:t>NOTĂ:</w:t>
      </w:r>
    </w:p>
    <w:p w14:paraId="6C0967E9" w14:textId="77777777" w:rsidR="00706473" w:rsidRPr="00E11531" w:rsidRDefault="00706473" w:rsidP="00706473">
      <w:pPr>
        <w:pStyle w:val="textatentienote"/>
      </w:pPr>
      <w:r w:rsidRPr="00E11531">
        <w:t xml:space="preserve">Activitățile sunt eligibile pentru finanțare prin ajutor de stat regional numai dacă se încadrează într-una din categoriile de </w:t>
      </w:r>
      <w:r w:rsidRPr="00E11531">
        <w:rPr>
          <w:rStyle w:val="Strong"/>
        </w:rPr>
        <w:t>investiție inițială</w:t>
      </w:r>
      <w:r w:rsidRPr="00E11531">
        <w:t>, prevăzute la art. 2 pct. 49 din Regulamentul (UE) nr. 651/2014: înființarea unei unități noi, extinderea capacității unei unități existente, diversificarea producției unei unități prin produse care nu au fost fabricate anterior în unitate, sau o schimbare fundamentală a procesului de producție global al unei unități existente. Încadrarea activităților în una din categoriile de investiție inițială se descrie/detaliază, în planul de afaceri.</w:t>
      </w:r>
    </w:p>
    <w:p w14:paraId="3FE44B05" w14:textId="77777777" w:rsidR="00706473" w:rsidRDefault="00706473" w:rsidP="00706473">
      <w:pPr>
        <w:pStyle w:val="textatentienote"/>
      </w:pPr>
      <w:r w:rsidRPr="00E11531">
        <w:t xml:space="preserve">Pentru întreprinderile mari, activitatea de </w:t>
      </w:r>
      <w:r w:rsidRPr="00E11531">
        <w:rPr>
          <w:rStyle w:val="Strong"/>
        </w:rPr>
        <w:t>modernizare</w:t>
      </w:r>
      <w:r w:rsidRPr="00E11531">
        <w:t xml:space="preserve"> este eligibilă doar dacă reprezintă o schimbare fundamentală a procesului de producție, caz în care costurile eligibile trebuie să depășească amortizarea efectuată în cursul ultimelor 3 exerciții financiare pentru activele legate de activitatea modernizată (condiție prevăzută la art. 10 din schema de ajutor de stat).</w:t>
      </w:r>
    </w:p>
    <w:p w14:paraId="3BAB02F4" w14:textId="77777777" w:rsidR="002E4B06" w:rsidRDefault="002E4B06" w:rsidP="003702D4">
      <w:pPr>
        <w:pStyle w:val="ListParagraph"/>
        <w:spacing w:line="276" w:lineRule="auto"/>
        <w:contextualSpacing w:val="0"/>
        <w:rPr>
          <w:rFonts w:cstheme="minorHAnsi"/>
          <w:bCs/>
          <w:noProof w:val="0"/>
          <w:snapToGrid w:val="0"/>
          <w:szCs w:val="22"/>
        </w:rPr>
      </w:pPr>
    </w:p>
    <w:p w14:paraId="199CCEF6" w14:textId="77777777" w:rsidR="00706473" w:rsidRPr="00731EE2" w:rsidRDefault="00706473" w:rsidP="003702D4">
      <w:pPr>
        <w:pStyle w:val="ListParagraph"/>
        <w:spacing w:line="276" w:lineRule="auto"/>
        <w:contextualSpacing w:val="0"/>
        <w:rPr>
          <w:rFonts w:cstheme="minorHAnsi"/>
          <w:bCs/>
          <w:noProof w:val="0"/>
          <w:snapToGrid w:val="0"/>
          <w:szCs w:val="22"/>
        </w:rPr>
      </w:pPr>
    </w:p>
    <w:p w14:paraId="0531EE10" w14:textId="3984718B" w:rsidR="00236694" w:rsidRPr="00731EE2" w:rsidRDefault="001371DA" w:rsidP="003702D4">
      <w:pPr>
        <w:pStyle w:val="Heading1"/>
        <w:rPr>
          <w:noProof w:val="0"/>
        </w:rPr>
      </w:pPr>
      <w:bookmarkStart w:id="22" w:name="_Toc32575443"/>
      <w:bookmarkStart w:id="23" w:name="_Toc119695214"/>
      <w:bookmarkStart w:id="24" w:name="_Toc142654348"/>
      <w:bookmarkStart w:id="25" w:name="_Toc221110319"/>
      <w:r w:rsidRPr="00731EE2">
        <w:rPr>
          <w:noProof w:val="0"/>
        </w:rPr>
        <w:t>Metodologia de implementare</w:t>
      </w:r>
      <w:bookmarkEnd w:id="22"/>
      <w:bookmarkEnd w:id="23"/>
      <w:bookmarkEnd w:id="24"/>
      <w:bookmarkEnd w:id="25"/>
    </w:p>
    <w:p w14:paraId="7E67B2BF" w14:textId="46C7D62F" w:rsidR="003A7401" w:rsidRPr="00731EE2" w:rsidRDefault="00564406" w:rsidP="003702D4">
      <w:pPr>
        <w:pStyle w:val="Heading2"/>
        <w:rPr>
          <w:noProof w:val="0"/>
        </w:rPr>
      </w:pPr>
      <w:bookmarkStart w:id="26" w:name="_Toc221110320"/>
      <w:r w:rsidRPr="00731EE2">
        <w:rPr>
          <w:noProof w:val="0"/>
        </w:rPr>
        <w:t>IV</w:t>
      </w:r>
      <w:r w:rsidR="003A7401" w:rsidRPr="00731EE2">
        <w:rPr>
          <w:noProof w:val="0"/>
        </w:rPr>
        <w:t>.1 Strategia</w:t>
      </w:r>
      <w:bookmarkEnd w:id="26"/>
    </w:p>
    <w:p w14:paraId="5DD59F8E" w14:textId="77777777" w:rsidR="00FA6799"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 xml:space="preserve">Explicați modul în care proiectul se încadrează în strategia </w:t>
      </w:r>
      <w:r w:rsidR="00FA6799" w:rsidRPr="00731EE2">
        <w:rPr>
          <w:rFonts w:cstheme="minorHAnsi"/>
          <w:bCs/>
          <w:noProof w:val="0"/>
          <w:snapToGrid w:val="0"/>
          <w:szCs w:val="22"/>
        </w:rPr>
        <w:t>pe termen mediu/lung a companiei;</w:t>
      </w:r>
    </w:p>
    <w:p w14:paraId="06C67C97" w14:textId="69D7D0E2" w:rsidR="00C94EA3" w:rsidRPr="00731EE2" w:rsidRDefault="006234DB"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w:t>
      </w:r>
      <w:r w:rsidR="00C94EA3" w:rsidRPr="00731EE2">
        <w:rPr>
          <w:rFonts w:cstheme="minorHAnsi"/>
          <w:bCs/>
          <w:noProof w:val="0"/>
          <w:snapToGrid w:val="0"/>
          <w:szCs w:val="22"/>
        </w:rPr>
        <w:t>trategia de acces pe piețe externe, parteneriate internaționale, interes confirmat din partea potențialilor clienți sau distribuitori și gradul de pregătire pentru scalare (producție, distribuție, adaptare la cerințele pieței).</w:t>
      </w:r>
    </w:p>
    <w:p w14:paraId="7EF654A6" w14:textId="77777777" w:rsidR="006234DB" w:rsidRPr="00731EE2" w:rsidRDefault="006234DB"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C</w:t>
      </w:r>
      <w:r w:rsidR="00C94EA3" w:rsidRPr="00731EE2">
        <w:rPr>
          <w:rFonts w:cstheme="minorHAnsi"/>
          <w:bCs/>
          <w:noProof w:val="0"/>
          <w:snapToGrid w:val="0"/>
          <w:szCs w:val="22"/>
        </w:rPr>
        <w:t xml:space="preserve">apacitatea solicitantului de a-și scala propriul model de afaceri pe piețe externe (vânzări, contracte, clienți, distribuție). </w:t>
      </w:r>
    </w:p>
    <w:p w14:paraId="6B0A5A9D" w14:textId="09CD313B" w:rsidR="003503B5" w:rsidRPr="00731EE2" w:rsidRDefault="006234DB"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E</w:t>
      </w:r>
      <w:r w:rsidR="002B1E96" w:rsidRPr="00731EE2">
        <w:rPr>
          <w:rFonts w:cstheme="minorHAnsi"/>
          <w:bCs/>
          <w:noProof w:val="0"/>
          <w:snapToGrid w:val="0"/>
          <w:szCs w:val="22"/>
        </w:rPr>
        <w:t xml:space="preserve">fecte de propagare </w:t>
      </w:r>
      <w:r w:rsidRPr="00731EE2">
        <w:rPr>
          <w:rFonts w:cstheme="minorHAnsi"/>
          <w:bCs/>
          <w:noProof w:val="0"/>
          <w:snapToGrid w:val="0"/>
          <w:szCs w:val="22"/>
        </w:rPr>
        <w:t xml:space="preserve">a tehnologiei dezvoltate </w:t>
      </w:r>
      <w:r w:rsidR="002B1E96" w:rsidRPr="00731EE2">
        <w:rPr>
          <w:rFonts w:cstheme="minorHAnsi"/>
          <w:bCs/>
          <w:noProof w:val="0"/>
          <w:snapToGrid w:val="0"/>
          <w:szCs w:val="22"/>
        </w:rPr>
        <w:t xml:space="preserve">(spillover) în alte state membre are Uniunii Europene, cu impact asupra pieței unice. </w:t>
      </w:r>
    </w:p>
    <w:p w14:paraId="76642B2E" w14:textId="77777777" w:rsidR="003503B5" w:rsidRPr="00731EE2" w:rsidRDefault="003503B5" w:rsidP="003702D4">
      <w:pPr>
        <w:spacing w:line="276" w:lineRule="auto"/>
        <w:rPr>
          <w:rFonts w:cstheme="minorHAnsi"/>
          <w:bCs/>
          <w:noProof w:val="0"/>
          <w:snapToGrid w:val="0"/>
          <w:szCs w:val="22"/>
        </w:rPr>
      </w:pPr>
    </w:p>
    <w:p w14:paraId="33EC6ABB" w14:textId="40148854" w:rsidR="003A7401" w:rsidRPr="00731EE2" w:rsidRDefault="00B5400F" w:rsidP="003702D4">
      <w:pPr>
        <w:pStyle w:val="Heading2"/>
        <w:rPr>
          <w:noProof w:val="0"/>
        </w:rPr>
      </w:pPr>
      <w:bookmarkStart w:id="27" w:name="_Toc221110321"/>
      <w:r w:rsidRPr="00731EE2">
        <w:rPr>
          <w:noProof w:val="0"/>
        </w:rPr>
        <w:t>IV</w:t>
      </w:r>
      <w:r w:rsidR="003A7401" w:rsidRPr="00731EE2">
        <w:rPr>
          <w:noProof w:val="0"/>
        </w:rPr>
        <w:t>.2 Planul de lucru</w:t>
      </w:r>
      <w:bookmarkEnd w:id="27"/>
    </w:p>
    <w:p w14:paraId="7CCCA608" w14:textId="516812E0" w:rsidR="00B5400F" w:rsidRPr="00731EE2" w:rsidRDefault="00B5400F" w:rsidP="003A4C2E">
      <w:pPr>
        <w:pStyle w:val="ListParagraph"/>
        <w:numPr>
          <w:ilvl w:val="0"/>
          <w:numId w:val="8"/>
        </w:numPr>
        <w:spacing w:line="276" w:lineRule="auto"/>
        <w:rPr>
          <w:rFonts w:cstheme="minorHAnsi"/>
          <w:bCs/>
          <w:noProof w:val="0"/>
          <w:snapToGrid w:val="0"/>
          <w:szCs w:val="22"/>
        </w:rPr>
      </w:pPr>
      <w:r w:rsidRPr="00731EE2">
        <w:rPr>
          <w:rFonts w:cstheme="minorHAnsi"/>
          <w:bCs/>
          <w:noProof w:val="0"/>
          <w:snapToGrid w:val="0"/>
          <w:szCs w:val="22"/>
        </w:rPr>
        <w:t>Activitățile</w:t>
      </w:r>
      <w:r w:rsidR="003A7401" w:rsidRPr="00731EE2">
        <w:rPr>
          <w:rFonts w:cstheme="minorHAnsi"/>
          <w:bCs/>
          <w:noProof w:val="0"/>
          <w:snapToGrid w:val="0"/>
          <w:szCs w:val="22"/>
        </w:rPr>
        <w:t xml:space="preserve">/etapele pe care le va parcurge societatea în vederea implementării proiectului și </w:t>
      </w:r>
      <w:r w:rsidR="006234DB" w:rsidRPr="00731EE2">
        <w:rPr>
          <w:rFonts w:cstheme="minorHAnsi"/>
          <w:bCs/>
          <w:noProof w:val="0"/>
          <w:snapToGrid w:val="0"/>
          <w:szCs w:val="22"/>
        </w:rPr>
        <w:t>rezultatelor așteptate</w:t>
      </w:r>
      <w:r w:rsidR="003B52E2" w:rsidRPr="00731EE2">
        <w:rPr>
          <w:rFonts w:cstheme="minorHAnsi"/>
          <w:bCs/>
          <w:noProof w:val="0"/>
          <w:snapToGrid w:val="0"/>
          <w:szCs w:val="22"/>
        </w:rPr>
        <w:t xml:space="preserve">. </w:t>
      </w:r>
    </w:p>
    <w:p w14:paraId="54404028" w14:textId="19CCD88D" w:rsidR="00B37025" w:rsidRPr="00731EE2" w:rsidRDefault="00B5400F" w:rsidP="003A4C2E">
      <w:pPr>
        <w:pStyle w:val="ListParagraph"/>
        <w:numPr>
          <w:ilvl w:val="0"/>
          <w:numId w:val="8"/>
        </w:numPr>
        <w:spacing w:line="276" w:lineRule="auto"/>
        <w:rPr>
          <w:rFonts w:cstheme="minorHAnsi"/>
          <w:bCs/>
          <w:noProof w:val="0"/>
          <w:snapToGrid w:val="0"/>
          <w:szCs w:val="22"/>
        </w:rPr>
      </w:pPr>
      <w:r w:rsidRPr="00731EE2">
        <w:rPr>
          <w:rFonts w:cstheme="minorHAnsi"/>
          <w:bCs/>
          <w:noProof w:val="0"/>
          <w:snapToGrid w:val="0"/>
          <w:szCs w:val="22"/>
        </w:rPr>
        <w:t>Grafic</w:t>
      </w:r>
      <w:r w:rsidR="003A7401" w:rsidRPr="00731EE2">
        <w:rPr>
          <w:rFonts w:cstheme="minorHAnsi"/>
          <w:bCs/>
          <w:noProof w:val="0"/>
          <w:snapToGrid w:val="0"/>
          <w:szCs w:val="22"/>
        </w:rPr>
        <w:t xml:space="preserve"> Gantt de la data semnării contractului de finanțare prin care să se prezinte toate activitățile aferente proiectului;</w:t>
      </w:r>
    </w:p>
    <w:p w14:paraId="0B12015E" w14:textId="77777777" w:rsidR="00FE194E" w:rsidRPr="00731EE2" w:rsidRDefault="00FE194E" w:rsidP="003702D4">
      <w:pPr>
        <w:spacing w:line="276" w:lineRule="auto"/>
        <w:rPr>
          <w:rFonts w:cstheme="minorHAnsi"/>
          <w:bCs/>
          <w:noProof w:val="0"/>
          <w:snapToGrid w:val="0"/>
          <w:szCs w:val="22"/>
        </w:rPr>
      </w:pPr>
    </w:p>
    <w:p w14:paraId="1B905B00" w14:textId="729BC1DE" w:rsidR="003A7401" w:rsidRDefault="00B5400F" w:rsidP="003702D4">
      <w:pPr>
        <w:pStyle w:val="Heading2"/>
        <w:rPr>
          <w:noProof w:val="0"/>
        </w:rPr>
      </w:pPr>
      <w:bookmarkStart w:id="28" w:name="_Toc221110322"/>
      <w:r w:rsidRPr="00731EE2">
        <w:rPr>
          <w:noProof w:val="0"/>
        </w:rPr>
        <w:t>IV</w:t>
      </w:r>
      <w:r w:rsidR="003A7401" w:rsidRPr="00731EE2">
        <w:rPr>
          <w:noProof w:val="0"/>
        </w:rPr>
        <w:t xml:space="preserve">.3 </w:t>
      </w:r>
      <w:r w:rsidR="00E80C66" w:rsidRPr="00731EE2">
        <w:rPr>
          <w:noProof w:val="0"/>
        </w:rPr>
        <w:t>Echipa de proiect</w:t>
      </w:r>
      <w:bookmarkEnd w:id="28"/>
    </w:p>
    <w:p w14:paraId="6E911C19" w14:textId="77777777" w:rsidR="000219F9" w:rsidRDefault="000219F9" w:rsidP="000219F9"/>
    <w:p w14:paraId="1AF1EBE4" w14:textId="77777777" w:rsidR="000219F9" w:rsidRDefault="000219F9" w:rsidP="000219F9">
      <w:pPr>
        <w:ind w:left="567"/>
        <w:rPr>
          <w:rFonts w:cstheme="minorHAnsi"/>
          <w:i/>
          <w:snapToGrid w:val="0"/>
        </w:rPr>
      </w:pPr>
      <w:r w:rsidRPr="00782E55">
        <w:rPr>
          <w:rFonts w:cstheme="minorHAnsi"/>
          <w:i/>
          <w:snapToGrid w:val="0"/>
        </w:rPr>
        <w:t>Membrii echipei de proiect nominalizați în cererea de finanțare pot fi înlocuiți pe parcursul implementării proiectului doar în situații justificate, exclusiv cu persoane care dețin experiență profesională, competențe și calificări cel puțin echivalente cu cele ale persoanelor inițial propuse. Înlocuirile care ar conduce la diminuarea capacității operaționale evaluate sau a punctajului obținut în etapa de selecție nu sunt permise.</w:t>
      </w:r>
    </w:p>
    <w:p w14:paraId="40EE8F08" w14:textId="77777777" w:rsidR="000219F9" w:rsidRPr="000219F9" w:rsidRDefault="000219F9" w:rsidP="000219F9"/>
    <w:p w14:paraId="0BFFCA32" w14:textId="3FA26ACC" w:rsidR="003A7401"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lastRenderedPageBreak/>
        <w:t xml:space="preserve">Detaliați planificarea resurselor umane implicate </w:t>
      </w:r>
      <w:r w:rsidR="006C2014" w:rsidRPr="00731EE2">
        <w:rPr>
          <w:rFonts w:cstheme="minorHAnsi"/>
          <w:bCs/>
          <w:noProof w:val="0"/>
          <w:snapToGrid w:val="0"/>
          <w:szCs w:val="22"/>
        </w:rPr>
        <w:t>în activitatea finanțată prin proiect</w:t>
      </w:r>
      <w:r w:rsidRPr="00731EE2">
        <w:rPr>
          <w:rFonts w:cstheme="minorHAnsi"/>
          <w:bCs/>
          <w:noProof w:val="0"/>
          <w:snapToGrid w:val="0"/>
          <w:szCs w:val="22"/>
        </w:rPr>
        <w:t xml:space="preserve"> (</w:t>
      </w:r>
      <w:r w:rsidR="006C2014" w:rsidRPr="00731EE2">
        <w:rPr>
          <w:rFonts w:cstheme="minorHAnsi"/>
          <w:bCs/>
          <w:noProof w:val="0"/>
          <w:snapToGrid w:val="0"/>
          <w:szCs w:val="22"/>
        </w:rPr>
        <w:t>locuri de muncă existente, locuri de muncă nou create</w:t>
      </w:r>
      <w:r w:rsidRPr="00731EE2">
        <w:rPr>
          <w:rFonts w:cstheme="minorHAnsi"/>
          <w:bCs/>
          <w:noProof w:val="0"/>
          <w:snapToGrid w:val="0"/>
          <w:szCs w:val="22"/>
        </w:rPr>
        <w:t>)</w:t>
      </w:r>
      <w:r w:rsidR="00513585" w:rsidRPr="00731EE2">
        <w:rPr>
          <w:rFonts w:cstheme="minorHAnsi"/>
          <w:bCs/>
          <w:noProof w:val="0"/>
          <w:snapToGrid w:val="0"/>
          <w:szCs w:val="22"/>
        </w:rPr>
        <w:t xml:space="preserve">. </w:t>
      </w:r>
    </w:p>
    <w:p w14:paraId="0C4CAC69" w14:textId="77777777" w:rsidR="00E80C66"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Descrieți echipa care gestionează proiectul: structura, rolurile, funcțiile, responsabilitățile, relațiile funcționale între membrii echipei de proiect, expertiza;</w:t>
      </w:r>
    </w:p>
    <w:p w14:paraId="1CF8C64C" w14:textId="21FA03FC" w:rsidR="00E80C66" w:rsidRPr="00731EE2" w:rsidRDefault="00E80C66"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Descrieți experiența persoanelor nominalizate pentru implementarea proiectului, evidențiind acele elemente care pot fi probate ulterior cu documente (CV, fișe post)</w:t>
      </w:r>
      <w:r w:rsidR="00D52603" w:rsidRPr="00731EE2">
        <w:rPr>
          <w:rFonts w:cstheme="minorHAnsi"/>
          <w:bCs/>
          <w:noProof w:val="0"/>
          <w:snapToGrid w:val="0"/>
          <w:szCs w:val="22"/>
        </w:rPr>
        <w:t>;</w:t>
      </w:r>
    </w:p>
    <w:p w14:paraId="6D92EB66" w14:textId="77777777" w:rsidR="003A7401"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Detaliați planificarea resurselor umane implicate în operarea (exploatarea) investiției, inclusiv în punerea în producție (linie pilot, serie 0, scalare);</w:t>
      </w:r>
    </w:p>
    <w:p w14:paraId="237ECDB2" w14:textId="096984B5" w:rsidR="00E80C66"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Se vor atașa: CV-uri, fișe de post, organigrama întreprinderii etc.;</w:t>
      </w:r>
    </w:p>
    <w:p w14:paraId="16086330" w14:textId="55C64F77" w:rsidR="003A7401"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Modul în care se va realiza recrutarea, selecția și integrarea (pentru posturile nou create);</w:t>
      </w:r>
    </w:p>
    <w:p w14:paraId="5AD1E01C" w14:textId="77777777" w:rsidR="003A7401" w:rsidRPr="00731EE2" w:rsidRDefault="003A7401"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Descrierea modului în care va fi realizată fiecare activitate, persoanele responsabile, rezultatele preconizate și durata de realizare a acestora corelate cu calendarul activităților din graficul Gantt;</w:t>
      </w:r>
    </w:p>
    <w:p w14:paraId="7D92542B" w14:textId="77777777" w:rsidR="00D52603" w:rsidRPr="00731EE2" w:rsidRDefault="00D52603" w:rsidP="003702D4">
      <w:pPr>
        <w:spacing w:line="276" w:lineRule="auto"/>
        <w:ind w:left="284"/>
        <w:rPr>
          <w:rFonts w:cstheme="minorHAnsi"/>
          <w:bCs/>
          <w:noProof w:val="0"/>
          <w:snapToGrid w:val="0"/>
          <w:szCs w:val="22"/>
        </w:rPr>
      </w:pPr>
    </w:p>
    <w:p w14:paraId="00BCDCB3" w14:textId="46D2D892" w:rsidR="003E64C4" w:rsidRPr="00731EE2" w:rsidRDefault="00B5400F" w:rsidP="003702D4">
      <w:pPr>
        <w:pStyle w:val="Heading2"/>
        <w:rPr>
          <w:noProof w:val="0"/>
        </w:rPr>
      </w:pPr>
      <w:bookmarkStart w:id="29" w:name="_Toc221110323"/>
      <w:r w:rsidRPr="00731EE2">
        <w:rPr>
          <w:noProof w:val="0"/>
        </w:rPr>
        <w:t>IV.4 Parteneriate</w:t>
      </w:r>
      <w:r w:rsidR="003E64C4" w:rsidRPr="00731EE2">
        <w:rPr>
          <w:noProof w:val="0"/>
        </w:rPr>
        <w:t xml:space="preserve"> </w:t>
      </w:r>
      <w:r w:rsidRPr="00731EE2">
        <w:rPr>
          <w:noProof w:val="0"/>
        </w:rPr>
        <w:t>ș</w:t>
      </w:r>
      <w:r w:rsidR="003E64C4" w:rsidRPr="00731EE2">
        <w:rPr>
          <w:noProof w:val="0"/>
        </w:rPr>
        <w:t xml:space="preserve">i </w:t>
      </w:r>
      <w:r w:rsidRPr="00731EE2">
        <w:rPr>
          <w:noProof w:val="0"/>
        </w:rPr>
        <w:t>colaborări</w:t>
      </w:r>
      <w:bookmarkEnd w:id="29"/>
      <w:r w:rsidR="003E64C4" w:rsidRPr="00731EE2">
        <w:rPr>
          <w:noProof w:val="0"/>
        </w:rPr>
        <w:t xml:space="preserve"> </w:t>
      </w:r>
    </w:p>
    <w:p w14:paraId="0D9535E1" w14:textId="0908D1E7" w:rsidR="00FE194E" w:rsidRPr="00731EE2" w:rsidRDefault="00826986"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Potențiale colaborări regionale/ naționale/ UE</w:t>
      </w:r>
      <w:r w:rsidR="00BB79E4" w:rsidRPr="00731EE2">
        <w:rPr>
          <w:rFonts w:cstheme="minorHAnsi"/>
          <w:bCs/>
          <w:noProof w:val="0"/>
          <w:snapToGrid w:val="0"/>
          <w:szCs w:val="22"/>
        </w:rPr>
        <w:t>/ internațional (din afara UE)</w:t>
      </w:r>
      <w:r w:rsidRPr="00731EE2">
        <w:rPr>
          <w:rFonts w:cstheme="minorHAnsi"/>
          <w:bCs/>
          <w:noProof w:val="0"/>
          <w:snapToGrid w:val="0"/>
          <w:szCs w:val="22"/>
        </w:rPr>
        <w:t xml:space="preserve">, derulate pe durata de implementare, de durabilitate a proiectului și/sau ulterior perioadei de durabilitate, cu entități relevante (institute de cercetare, entități de transfer tehnologic, clustere, DIH-uri, etc.), </w:t>
      </w:r>
    </w:p>
    <w:p w14:paraId="64AAC1F1" w14:textId="77777777" w:rsidR="006F1DCF" w:rsidRPr="00731EE2" w:rsidRDefault="00FE194E"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Potențiale colaborări și parteneriate comerciale externe</w:t>
      </w:r>
      <w:r w:rsidR="006F1DCF" w:rsidRPr="00731EE2">
        <w:rPr>
          <w:rFonts w:cstheme="minorHAnsi"/>
          <w:bCs/>
          <w:noProof w:val="0"/>
          <w:snapToGrid w:val="0"/>
          <w:szCs w:val="22"/>
        </w:rPr>
        <w:t>.</w:t>
      </w:r>
    </w:p>
    <w:p w14:paraId="15C2B966" w14:textId="5105DFA2" w:rsidR="00826986" w:rsidRPr="00731EE2" w:rsidRDefault="006F1DCF" w:rsidP="003A4C2E">
      <w:pPr>
        <w:pStyle w:val="ListParagraph"/>
        <w:numPr>
          <w:ilvl w:val="0"/>
          <w:numId w:val="3"/>
        </w:numPr>
        <w:spacing w:line="276" w:lineRule="auto"/>
        <w:ind w:left="567" w:hanging="283"/>
        <w:contextualSpacing w:val="0"/>
        <w:rPr>
          <w:rFonts w:cstheme="minorHAnsi"/>
          <w:bCs/>
          <w:noProof w:val="0"/>
          <w:snapToGrid w:val="0"/>
          <w:szCs w:val="22"/>
        </w:rPr>
      </w:pPr>
      <w:r w:rsidRPr="00731EE2">
        <w:rPr>
          <w:rFonts w:cstheme="minorHAnsi"/>
          <w:bCs/>
          <w:noProof w:val="0"/>
          <w:snapToGrid w:val="0"/>
          <w:szCs w:val="22"/>
        </w:rPr>
        <w:t>Identificarea oricăror terțe părți care vor contribui prin furnizarea de sprijin pentru implementarea proiectului, de exemplu prin furnizarea de facilități sau resurse</w:t>
      </w:r>
      <w:r w:rsidR="00E315FA" w:rsidRPr="00731EE2">
        <w:rPr>
          <w:rFonts w:cstheme="minorHAnsi"/>
          <w:bCs/>
          <w:noProof w:val="0"/>
          <w:snapToGrid w:val="0"/>
          <w:szCs w:val="22"/>
        </w:rPr>
        <w:t xml:space="preserve">. </w:t>
      </w:r>
    </w:p>
    <w:p w14:paraId="6DE45D94" w14:textId="78DAD764" w:rsidR="003A7401" w:rsidRPr="00731EE2" w:rsidRDefault="003A7401" w:rsidP="003702D4">
      <w:pPr>
        <w:spacing w:line="276" w:lineRule="auto"/>
        <w:ind w:left="284"/>
        <w:rPr>
          <w:rFonts w:cstheme="minorHAnsi"/>
          <w:bCs/>
          <w:noProof w:val="0"/>
          <w:snapToGrid w:val="0"/>
          <w:szCs w:val="22"/>
        </w:rPr>
      </w:pPr>
    </w:p>
    <w:p w14:paraId="1F25AD23" w14:textId="1BDF5091" w:rsidR="006A4B12" w:rsidRPr="00731EE2" w:rsidRDefault="00C43C7E" w:rsidP="003702D4">
      <w:pPr>
        <w:pStyle w:val="Heading2"/>
        <w:rPr>
          <w:noProof w:val="0"/>
        </w:rPr>
      </w:pPr>
      <w:bookmarkStart w:id="30" w:name="_Toc221110324"/>
      <w:r w:rsidRPr="00731EE2">
        <w:rPr>
          <w:noProof w:val="0"/>
        </w:rPr>
        <w:t xml:space="preserve">IV.5 </w:t>
      </w:r>
      <w:r w:rsidR="00F67FA1" w:rsidRPr="00731EE2">
        <w:rPr>
          <w:noProof w:val="0"/>
        </w:rPr>
        <w:t xml:space="preserve">Riscuri si </w:t>
      </w:r>
      <w:r w:rsidR="00E315FA" w:rsidRPr="00731EE2">
        <w:rPr>
          <w:noProof w:val="0"/>
        </w:rPr>
        <w:t>mecanisme</w:t>
      </w:r>
      <w:r w:rsidR="00F67FA1" w:rsidRPr="00731EE2">
        <w:rPr>
          <w:noProof w:val="0"/>
        </w:rPr>
        <w:t xml:space="preserve"> de gestionare a riscurilor</w:t>
      </w:r>
      <w:bookmarkEnd w:id="3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7"/>
        <w:gridCol w:w="2971"/>
        <w:gridCol w:w="2830"/>
      </w:tblGrid>
      <w:tr w:rsidR="006A4B12" w:rsidRPr="00731EE2" w14:paraId="6F7CA8A8" w14:textId="77777777" w:rsidTr="009A7973">
        <w:trPr>
          <w:trHeight w:val="557"/>
        </w:trPr>
        <w:tc>
          <w:tcPr>
            <w:tcW w:w="0" w:type="auto"/>
            <w:shd w:val="clear" w:color="auto" w:fill="BDD6EE" w:themeFill="accent1" w:themeFillTint="66"/>
            <w:vAlign w:val="center"/>
          </w:tcPr>
          <w:p w14:paraId="036FD695" w14:textId="77777777" w:rsidR="006A4B12" w:rsidRPr="00731EE2" w:rsidRDefault="006A4B12" w:rsidP="003702D4">
            <w:pPr>
              <w:spacing w:line="276" w:lineRule="auto"/>
              <w:rPr>
                <w:rFonts w:cstheme="minorHAnsi"/>
                <w:b/>
                <w:bCs/>
                <w:noProof w:val="0"/>
              </w:rPr>
            </w:pPr>
            <w:r w:rsidRPr="00731EE2">
              <w:rPr>
                <w:rFonts w:cstheme="minorHAnsi"/>
                <w:b/>
                <w:bCs/>
                <w:noProof w:val="0"/>
              </w:rPr>
              <w:t>Nr.crt.</w:t>
            </w:r>
          </w:p>
        </w:tc>
        <w:tc>
          <w:tcPr>
            <w:tcW w:w="2471" w:type="dxa"/>
            <w:shd w:val="clear" w:color="auto" w:fill="BDD6EE" w:themeFill="accent1" w:themeFillTint="66"/>
            <w:vAlign w:val="center"/>
          </w:tcPr>
          <w:p w14:paraId="7487D4D0" w14:textId="1501E5AF" w:rsidR="006A4B12" w:rsidRPr="00731EE2" w:rsidRDefault="006A4B12" w:rsidP="003702D4">
            <w:pPr>
              <w:spacing w:line="276" w:lineRule="auto"/>
              <w:rPr>
                <w:rFonts w:cstheme="minorHAnsi"/>
                <w:b/>
                <w:bCs/>
                <w:noProof w:val="0"/>
              </w:rPr>
            </w:pPr>
            <w:r w:rsidRPr="00731EE2">
              <w:rPr>
                <w:rFonts w:cstheme="minorHAnsi"/>
                <w:b/>
                <w:bCs/>
                <w:noProof w:val="0"/>
              </w:rPr>
              <w:t>Risc identificat</w:t>
            </w:r>
          </w:p>
        </w:tc>
        <w:tc>
          <w:tcPr>
            <w:tcW w:w="2976" w:type="dxa"/>
            <w:shd w:val="clear" w:color="auto" w:fill="BDD6EE" w:themeFill="accent1" w:themeFillTint="66"/>
            <w:vAlign w:val="center"/>
          </w:tcPr>
          <w:p w14:paraId="19FC22BB" w14:textId="6D1054C8" w:rsidR="006A4B12" w:rsidRPr="00731EE2" w:rsidRDefault="006A4B12" w:rsidP="003702D4">
            <w:pPr>
              <w:spacing w:line="276" w:lineRule="auto"/>
              <w:rPr>
                <w:rFonts w:cstheme="minorHAnsi"/>
                <w:b/>
                <w:bCs/>
                <w:noProof w:val="0"/>
              </w:rPr>
            </w:pPr>
            <w:r w:rsidRPr="00731EE2">
              <w:rPr>
                <w:rFonts w:cstheme="minorHAnsi"/>
                <w:b/>
                <w:bCs/>
                <w:noProof w:val="0"/>
              </w:rPr>
              <w:t>Activitatea aferentă din proiect</w:t>
            </w:r>
          </w:p>
        </w:tc>
        <w:tc>
          <w:tcPr>
            <w:tcW w:w="2835" w:type="dxa"/>
            <w:shd w:val="clear" w:color="auto" w:fill="BDD6EE" w:themeFill="accent1" w:themeFillTint="66"/>
            <w:vAlign w:val="center"/>
          </w:tcPr>
          <w:p w14:paraId="78CD1A73" w14:textId="2369E8E2" w:rsidR="006A4B12" w:rsidRPr="00731EE2" w:rsidRDefault="006A4B12" w:rsidP="003702D4">
            <w:pPr>
              <w:spacing w:line="276" w:lineRule="auto"/>
              <w:rPr>
                <w:rFonts w:cstheme="minorHAnsi"/>
                <w:b/>
                <w:bCs/>
                <w:noProof w:val="0"/>
              </w:rPr>
            </w:pPr>
            <w:r w:rsidRPr="00731EE2">
              <w:rPr>
                <w:rFonts w:cstheme="minorHAnsi"/>
                <w:b/>
                <w:bCs/>
                <w:noProof w:val="0"/>
              </w:rPr>
              <w:t xml:space="preserve">Metode de mitigare </w:t>
            </w:r>
          </w:p>
        </w:tc>
      </w:tr>
      <w:tr w:rsidR="006A4B12" w:rsidRPr="00731EE2" w14:paraId="0E171C39" w14:textId="77777777" w:rsidTr="009A7973">
        <w:trPr>
          <w:trHeight w:val="262"/>
        </w:trPr>
        <w:tc>
          <w:tcPr>
            <w:tcW w:w="0" w:type="auto"/>
          </w:tcPr>
          <w:p w14:paraId="1C5F310A" w14:textId="77777777" w:rsidR="006A4B12" w:rsidRPr="00731EE2" w:rsidRDefault="006A4B12" w:rsidP="003702D4">
            <w:pPr>
              <w:spacing w:line="276" w:lineRule="auto"/>
              <w:rPr>
                <w:rFonts w:cstheme="minorHAnsi"/>
                <w:noProof w:val="0"/>
              </w:rPr>
            </w:pPr>
            <w:r w:rsidRPr="00731EE2">
              <w:rPr>
                <w:rFonts w:cstheme="minorHAnsi"/>
                <w:noProof w:val="0"/>
              </w:rPr>
              <w:t>1</w:t>
            </w:r>
          </w:p>
        </w:tc>
        <w:tc>
          <w:tcPr>
            <w:tcW w:w="2471" w:type="dxa"/>
          </w:tcPr>
          <w:p w14:paraId="0AE917CA" w14:textId="77777777" w:rsidR="006A4B12" w:rsidRPr="00731EE2" w:rsidRDefault="006A4B12" w:rsidP="003702D4">
            <w:pPr>
              <w:spacing w:line="276" w:lineRule="auto"/>
              <w:rPr>
                <w:rFonts w:cstheme="minorHAnsi"/>
                <w:noProof w:val="0"/>
              </w:rPr>
            </w:pPr>
          </w:p>
        </w:tc>
        <w:tc>
          <w:tcPr>
            <w:tcW w:w="2976" w:type="dxa"/>
          </w:tcPr>
          <w:p w14:paraId="2B425AFA" w14:textId="77777777" w:rsidR="006A4B12" w:rsidRPr="00731EE2" w:rsidRDefault="006A4B12" w:rsidP="003702D4">
            <w:pPr>
              <w:spacing w:line="276" w:lineRule="auto"/>
              <w:rPr>
                <w:rFonts w:cstheme="minorHAnsi"/>
                <w:noProof w:val="0"/>
              </w:rPr>
            </w:pPr>
          </w:p>
        </w:tc>
        <w:tc>
          <w:tcPr>
            <w:tcW w:w="2835" w:type="dxa"/>
          </w:tcPr>
          <w:p w14:paraId="2BA9044F" w14:textId="77777777" w:rsidR="006A4B12" w:rsidRPr="00731EE2" w:rsidRDefault="006A4B12" w:rsidP="003702D4">
            <w:pPr>
              <w:spacing w:line="276" w:lineRule="auto"/>
              <w:rPr>
                <w:rFonts w:cstheme="minorHAnsi"/>
                <w:noProof w:val="0"/>
              </w:rPr>
            </w:pPr>
          </w:p>
        </w:tc>
      </w:tr>
      <w:tr w:rsidR="006A4B12" w:rsidRPr="00731EE2" w14:paraId="63131E25" w14:textId="77777777" w:rsidTr="009A7973">
        <w:trPr>
          <w:trHeight w:val="278"/>
        </w:trPr>
        <w:tc>
          <w:tcPr>
            <w:tcW w:w="0" w:type="auto"/>
          </w:tcPr>
          <w:p w14:paraId="27A28229" w14:textId="77777777" w:rsidR="006A4B12" w:rsidRPr="00731EE2" w:rsidRDefault="006A4B12" w:rsidP="003702D4">
            <w:pPr>
              <w:spacing w:line="276" w:lineRule="auto"/>
              <w:rPr>
                <w:rFonts w:cstheme="minorHAnsi"/>
                <w:noProof w:val="0"/>
              </w:rPr>
            </w:pPr>
            <w:r w:rsidRPr="00731EE2">
              <w:rPr>
                <w:rFonts w:cstheme="minorHAnsi"/>
                <w:noProof w:val="0"/>
              </w:rPr>
              <w:t>2</w:t>
            </w:r>
          </w:p>
        </w:tc>
        <w:tc>
          <w:tcPr>
            <w:tcW w:w="2471" w:type="dxa"/>
          </w:tcPr>
          <w:p w14:paraId="2068355D" w14:textId="77777777" w:rsidR="006A4B12" w:rsidRPr="00731EE2" w:rsidRDefault="006A4B12" w:rsidP="003702D4">
            <w:pPr>
              <w:spacing w:line="276" w:lineRule="auto"/>
              <w:rPr>
                <w:rFonts w:cstheme="minorHAnsi"/>
                <w:noProof w:val="0"/>
              </w:rPr>
            </w:pPr>
          </w:p>
        </w:tc>
        <w:tc>
          <w:tcPr>
            <w:tcW w:w="2976" w:type="dxa"/>
          </w:tcPr>
          <w:p w14:paraId="58D3FBCA" w14:textId="77777777" w:rsidR="006A4B12" w:rsidRPr="00731EE2" w:rsidRDefault="006A4B12" w:rsidP="003702D4">
            <w:pPr>
              <w:spacing w:line="276" w:lineRule="auto"/>
              <w:rPr>
                <w:rFonts w:cstheme="minorHAnsi"/>
                <w:noProof w:val="0"/>
              </w:rPr>
            </w:pPr>
          </w:p>
        </w:tc>
        <w:tc>
          <w:tcPr>
            <w:tcW w:w="2835" w:type="dxa"/>
          </w:tcPr>
          <w:p w14:paraId="576F4767" w14:textId="77777777" w:rsidR="006A4B12" w:rsidRPr="00731EE2" w:rsidRDefault="006A4B12" w:rsidP="003702D4">
            <w:pPr>
              <w:spacing w:line="276" w:lineRule="auto"/>
              <w:rPr>
                <w:rFonts w:cstheme="minorHAnsi"/>
                <w:noProof w:val="0"/>
              </w:rPr>
            </w:pPr>
          </w:p>
        </w:tc>
      </w:tr>
      <w:tr w:rsidR="006A4B12" w:rsidRPr="00731EE2" w14:paraId="62C5F784" w14:textId="77777777" w:rsidTr="009A7973">
        <w:trPr>
          <w:trHeight w:val="278"/>
        </w:trPr>
        <w:tc>
          <w:tcPr>
            <w:tcW w:w="0" w:type="auto"/>
          </w:tcPr>
          <w:p w14:paraId="6F786893" w14:textId="77777777" w:rsidR="006A4B12" w:rsidRPr="00731EE2" w:rsidRDefault="006A4B12" w:rsidP="003702D4">
            <w:pPr>
              <w:spacing w:line="276" w:lineRule="auto"/>
              <w:rPr>
                <w:rFonts w:cstheme="minorHAnsi"/>
                <w:noProof w:val="0"/>
              </w:rPr>
            </w:pPr>
            <w:r w:rsidRPr="00731EE2">
              <w:rPr>
                <w:rFonts w:cstheme="minorHAnsi"/>
                <w:noProof w:val="0"/>
              </w:rPr>
              <w:t>…</w:t>
            </w:r>
          </w:p>
        </w:tc>
        <w:tc>
          <w:tcPr>
            <w:tcW w:w="2471" w:type="dxa"/>
          </w:tcPr>
          <w:p w14:paraId="7950C842" w14:textId="77777777" w:rsidR="006A4B12" w:rsidRPr="00731EE2" w:rsidRDefault="006A4B12" w:rsidP="003702D4">
            <w:pPr>
              <w:spacing w:line="276" w:lineRule="auto"/>
              <w:rPr>
                <w:rFonts w:cstheme="minorHAnsi"/>
                <w:noProof w:val="0"/>
              </w:rPr>
            </w:pPr>
          </w:p>
        </w:tc>
        <w:tc>
          <w:tcPr>
            <w:tcW w:w="2976" w:type="dxa"/>
          </w:tcPr>
          <w:p w14:paraId="2B1F8BBB" w14:textId="77777777" w:rsidR="006A4B12" w:rsidRPr="00731EE2" w:rsidRDefault="006A4B12" w:rsidP="003702D4">
            <w:pPr>
              <w:spacing w:line="276" w:lineRule="auto"/>
              <w:rPr>
                <w:rFonts w:cstheme="minorHAnsi"/>
                <w:noProof w:val="0"/>
              </w:rPr>
            </w:pPr>
          </w:p>
        </w:tc>
        <w:tc>
          <w:tcPr>
            <w:tcW w:w="2835" w:type="dxa"/>
          </w:tcPr>
          <w:p w14:paraId="7440533B" w14:textId="77777777" w:rsidR="006A4B12" w:rsidRPr="00731EE2" w:rsidRDefault="006A4B12" w:rsidP="003702D4">
            <w:pPr>
              <w:spacing w:line="276" w:lineRule="auto"/>
              <w:rPr>
                <w:rFonts w:cstheme="minorHAnsi"/>
                <w:noProof w:val="0"/>
              </w:rPr>
            </w:pPr>
          </w:p>
        </w:tc>
      </w:tr>
    </w:tbl>
    <w:p w14:paraId="35049FBE" w14:textId="39D7996D" w:rsidR="00B37025" w:rsidRPr="00731EE2" w:rsidRDefault="00B37025" w:rsidP="003702D4">
      <w:pPr>
        <w:spacing w:line="276" w:lineRule="auto"/>
        <w:rPr>
          <w:rFonts w:cstheme="minorHAnsi"/>
          <w:noProof w:val="0"/>
        </w:rPr>
      </w:pPr>
    </w:p>
    <w:p w14:paraId="45EE3DF6" w14:textId="285F9789" w:rsidR="00247931" w:rsidRPr="00731EE2" w:rsidRDefault="00C43C7E" w:rsidP="003702D4">
      <w:pPr>
        <w:pStyle w:val="Heading2"/>
        <w:rPr>
          <w:noProof w:val="0"/>
        </w:rPr>
      </w:pPr>
      <w:bookmarkStart w:id="31" w:name="_Toc221110325"/>
      <w:r w:rsidRPr="00731EE2">
        <w:rPr>
          <w:noProof w:val="0"/>
        </w:rPr>
        <w:t>IV.6 Rezultate</w:t>
      </w:r>
      <w:r w:rsidR="00B37025" w:rsidRPr="00731EE2">
        <w:rPr>
          <w:noProof w:val="0"/>
        </w:rPr>
        <w:t xml:space="preserve"> </w:t>
      </w:r>
      <w:r w:rsidRPr="00731EE2">
        <w:rPr>
          <w:noProof w:val="0"/>
        </w:rPr>
        <w:t>așteptate</w:t>
      </w:r>
      <w:r w:rsidR="00B37025" w:rsidRPr="00731EE2">
        <w:rPr>
          <w:noProof w:val="0"/>
        </w:rPr>
        <w:t xml:space="preserve"> ca</w:t>
      </w:r>
      <w:r w:rsidRPr="00731EE2">
        <w:rPr>
          <w:noProof w:val="0"/>
        </w:rPr>
        <w:t xml:space="preserve"> </w:t>
      </w:r>
      <w:r w:rsidR="00B37025" w:rsidRPr="00731EE2">
        <w:rPr>
          <w:noProof w:val="0"/>
        </w:rPr>
        <w:t xml:space="preserve">urmare </w:t>
      </w:r>
      <w:r w:rsidRPr="00731EE2">
        <w:rPr>
          <w:noProof w:val="0"/>
        </w:rPr>
        <w:t>implementării proiectului</w:t>
      </w:r>
      <w:bookmarkEnd w:id="31"/>
      <w:r w:rsidR="00B37025" w:rsidRPr="00731EE2">
        <w:rPr>
          <w:noProof w:val="0"/>
        </w:rPr>
        <w:t xml:space="preserve"> </w:t>
      </w:r>
    </w:p>
    <w:p w14:paraId="576FB2A6" w14:textId="77777777" w:rsidR="003702D4" w:rsidRPr="00731EE2" w:rsidRDefault="003702D4" w:rsidP="003702D4">
      <w:pPr>
        <w:rPr>
          <w:rFonts w:eastAsiaTheme="minorHAnsi"/>
          <w:noProof w:val="0"/>
        </w:rPr>
      </w:pPr>
    </w:p>
    <w:p w14:paraId="7BAAFAAE" w14:textId="77777777" w:rsidR="003702D4" w:rsidRPr="00731EE2" w:rsidRDefault="003702D4" w:rsidP="003702D4">
      <w:pPr>
        <w:rPr>
          <w:rFonts w:eastAsiaTheme="minorHAnsi"/>
          <w:noProof w:val="0"/>
        </w:rPr>
      </w:pPr>
    </w:p>
    <w:p w14:paraId="14143254" w14:textId="7D87B08E" w:rsidR="001371DA" w:rsidRPr="00731EE2" w:rsidRDefault="00353E54" w:rsidP="003702D4">
      <w:pPr>
        <w:pStyle w:val="Heading1"/>
        <w:rPr>
          <w:noProof w:val="0"/>
        </w:rPr>
      </w:pPr>
      <w:bookmarkStart w:id="32" w:name="_Toc142654353"/>
      <w:bookmarkStart w:id="33" w:name="_Toc221110326"/>
      <w:bookmarkStart w:id="34" w:name="_Toc119695219"/>
      <w:r w:rsidRPr="00731EE2">
        <w:rPr>
          <w:noProof w:val="0"/>
        </w:rPr>
        <w:t>Previziunile financiare privind impactul proiectului</w:t>
      </w:r>
      <w:bookmarkEnd w:id="32"/>
      <w:bookmarkEnd w:id="33"/>
      <w:r w:rsidRPr="00731EE2">
        <w:rPr>
          <w:noProof w:val="0"/>
        </w:rPr>
        <w:t xml:space="preserve"> </w:t>
      </w:r>
      <w:bookmarkEnd w:id="34"/>
    </w:p>
    <w:p w14:paraId="336C2ED3" w14:textId="77777777" w:rsidR="002D237C" w:rsidRPr="00731EE2" w:rsidRDefault="002D237C" w:rsidP="003702D4">
      <w:pPr>
        <w:spacing w:after="120" w:line="276" w:lineRule="auto"/>
        <w:rPr>
          <w:rFonts w:cstheme="minorHAnsi"/>
          <w:b/>
          <w:noProof w:val="0"/>
          <w:szCs w:val="22"/>
        </w:rPr>
      </w:pPr>
      <w:r w:rsidRPr="00731EE2">
        <w:rPr>
          <w:rFonts w:cstheme="minorHAnsi"/>
          <w:b/>
          <w:noProof w:val="0"/>
          <w:szCs w:val="22"/>
        </w:rPr>
        <w:t>PREAMBUL</w:t>
      </w:r>
    </w:p>
    <w:p w14:paraId="584D1F48" w14:textId="634F8DDD" w:rsidR="002D237C" w:rsidRPr="00731EE2" w:rsidRDefault="002D237C" w:rsidP="003702D4">
      <w:pPr>
        <w:spacing w:after="120" w:line="276" w:lineRule="auto"/>
        <w:rPr>
          <w:rFonts w:cstheme="minorHAnsi"/>
          <w:noProof w:val="0"/>
          <w:szCs w:val="22"/>
        </w:rPr>
      </w:pPr>
      <w:r w:rsidRPr="00731EE2">
        <w:rPr>
          <w:rFonts w:cstheme="minorHAnsi"/>
          <w:noProof w:val="0"/>
          <w:szCs w:val="22"/>
        </w:rPr>
        <w:t xml:space="preserve">Capitolul de analiză și previziune financiară are scopul de a furniza informațiile necesare pentru stabilirea </w:t>
      </w:r>
      <w:r w:rsidRPr="00731EE2">
        <w:rPr>
          <w:rFonts w:cstheme="minorHAnsi"/>
          <w:b/>
          <w:bCs/>
          <w:noProof w:val="0"/>
          <w:szCs w:val="22"/>
        </w:rPr>
        <w:t>s</w:t>
      </w:r>
      <w:r w:rsidRPr="00731EE2">
        <w:rPr>
          <w:rFonts w:cstheme="minorHAnsi"/>
          <w:b/>
          <w:noProof w:val="0"/>
          <w:szCs w:val="22"/>
        </w:rPr>
        <w:t xml:space="preserve">ustenabilității financiare estimată a întreprinderii </w:t>
      </w:r>
      <w:r w:rsidRPr="00731EE2">
        <w:rPr>
          <w:rFonts w:cstheme="minorHAnsi"/>
          <w:noProof w:val="0"/>
          <w:szCs w:val="22"/>
        </w:rPr>
        <w:t>ca urmare a implementării proiectului.</w:t>
      </w:r>
    </w:p>
    <w:p w14:paraId="21B5E3B3" w14:textId="7E0230AC" w:rsidR="002D237C" w:rsidRPr="00731EE2" w:rsidRDefault="002D237C" w:rsidP="003702D4">
      <w:pPr>
        <w:spacing w:after="120" w:line="276" w:lineRule="auto"/>
        <w:rPr>
          <w:rFonts w:cstheme="minorHAnsi"/>
          <w:noProof w:val="0"/>
          <w:szCs w:val="22"/>
        </w:rPr>
      </w:pPr>
      <w:r w:rsidRPr="00731EE2">
        <w:rPr>
          <w:rFonts w:cstheme="minorHAnsi"/>
          <w:noProof w:val="0"/>
          <w:szCs w:val="22"/>
        </w:rPr>
        <w:t>Sustenabilitatea financiară a societății este demonstrată prin fluxuri de numerar nete cumulate pozitive pe durata întregii perioade de referință luate în considerare, demonstrând că societatea nu întâmpină riscul unui deficit de numerar (lichidități) care să pună în pericol realizarea sau operarea investiției/intrării în procedură de insolvență.</w:t>
      </w:r>
    </w:p>
    <w:p w14:paraId="2869949B" w14:textId="78B37CB3" w:rsidR="007C3255" w:rsidRPr="00731EE2" w:rsidRDefault="007C3255" w:rsidP="003702D4">
      <w:pPr>
        <w:spacing w:after="120" w:line="276" w:lineRule="auto"/>
        <w:rPr>
          <w:rFonts w:cstheme="minorHAnsi"/>
          <w:noProof w:val="0"/>
          <w:szCs w:val="22"/>
        </w:rPr>
      </w:pPr>
      <w:r w:rsidRPr="000219AD">
        <w:rPr>
          <w:rFonts w:cstheme="minorHAnsi"/>
          <w:noProof w:val="0"/>
          <w:szCs w:val="22"/>
        </w:rPr>
        <w:lastRenderedPageBreak/>
        <w:t xml:space="preserve">Se va detalia inclusiv </w:t>
      </w:r>
      <w:r w:rsidR="0039551A" w:rsidRPr="000219AD">
        <w:rPr>
          <w:rFonts w:cstheme="minorHAnsi"/>
          <w:noProof w:val="0"/>
          <w:szCs w:val="22"/>
        </w:rPr>
        <w:t>potențialul economic al tehnologiei/ produsului/ serviciului dezvoltat.</w:t>
      </w:r>
    </w:p>
    <w:p w14:paraId="59ED1BFF" w14:textId="77777777" w:rsidR="002D237C" w:rsidRPr="00731EE2" w:rsidRDefault="002D237C" w:rsidP="003702D4">
      <w:pPr>
        <w:spacing w:line="276" w:lineRule="auto"/>
        <w:rPr>
          <w:rFonts w:cstheme="minorHAnsi"/>
          <w:noProof w:val="0"/>
          <w:szCs w:val="22"/>
        </w:rPr>
      </w:pPr>
      <w:r w:rsidRPr="00731EE2">
        <w:rPr>
          <w:rFonts w:cstheme="minorHAnsi"/>
          <w:noProof w:val="0"/>
          <w:szCs w:val="22"/>
        </w:rPr>
        <w:t>Analiza și previziunea financiară în accepțiunea Ghidului Solicitantului reprezintă:</w:t>
      </w:r>
    </w:p>
    <w:p w14:paraId="7857FAE5" w14:textId="747D2C82"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 xml:space="preserve">Capitolul IV din Anexa III.4 </w:t>
      </w:r>
      <w:r w:rsidR="009354CB" w:rsidRPr="00731EE2">
        <w:rPr>
          <w:rFonts w:cstheme="minorHAnsi"/>
          <w:bCs/>
          <w:noProof w:val="0"/>
          <w:snapToGrid w:val="0"/>
          <w:szCs w:val="22"/>
        </w:rPr>
        <w:t>Planul de afaceri</w:t>
      </w:r>
      <w:r w:rsidRPr="00731EE2">
        <w:rPr>
          <w:rFonts w:cstheme="minorHAnsi"/>
          <w:bCs/>
          <w:noProof w:val="0"/>
          <w:snapToGrid w:val="0"/>
          <w:szCs w:val="22"/>
        </w:rPr>
        <w:t xml:space="preserve"> care ar trebui să furnizeze informații clare, complete și fundamentate cu privire la ipotezele de calcul și proiecțiile financiare;</w:t>
      </w:r>
    </w:p>
    <w:p w14:paraId="62412DA8" w14:textId="150B43A8" w:rsidR="002D237C" w:rsidRPr="00731EE2" w:rsidRDefault="002D237C" w:rsidP="003A4C2E">
      <w:pPr>
        <w:pStyle w:val="ListParagraph"/>
        <w:numPr>
          <w:ilvl w:val="0"/>
          <w:numId w:val="4"/>
        </w:numPr>
        <w:spacing w:after="120" w:line="276" w:lineRule="auto"/>
        <w:ind w:left="567" w:hanging="283"/>
        <w:rPr>
          <w:rFonts w:cstheme="minorHAnsi"/>
          <w:bCs/>
          <w:noProof w:val="0"/>
          <w:snapToGrid w:val="0"/>
          <w:szCs w:val="22"/>
        </w:rPr>
      </w:pPr>
      <w:r w:rsidRPr="00731EE2">
        <w:rPr>
          <w:rFonts w:cstheme="minorHAnsi"/>
          <w:bCs/>
          <w:noProof w:val="0"/>
          <w:snapToGrid w:val="0"/>
          <w:szCs w:val="22"/>
        </w:rPr>
        <w:t>Macheta financiară completată conform modelului prevăzut în fișierul Excel ”Anexa Macheta financiara”, anexat la Ghidul Solicitantului.</w:t>
      </w:r>
    </w:p>
    <w:p w14:paraId="798179A4" w14:textId="5EB8D7B7" w:rsidR="002D237C" w:rsidRPr="00731EE2" w:rsidRDefault="002D237C" w:rsidP="003702D4">
      <w:pPr>
        <w:spacing w:after="120" w:line="276" w:lineRule="auto"/>
        <w:rPr>
          <w:rFonts w:cstheme="minorHAnsi"/>
          <w:noProof w:val="0"/>
          <w:szCs w:val="22"/>
        </w:rPr>
      </w:pPr>
      <w:r w:rsidRPr="00731EE2">
        <w:rPr>
          <w:rFonts w:cstheme="minorHAnsi"/>
          <w:noProof w:val="0"/>
          <w:szCs w:val="22"/>
        </w:rPr>
        <w:t xml:space="preserve">Ipotezele de calcul cu privire la proiecțiile financiare, detaliate în acest capitol, trebuie să susțină valorile prevăzute în Macheta financiară. Valorile cu privire la elementele de venituri și cheltuieli, prevăzute la acest capitol, trebuie corelate cu valorile prevăzute în Macheta financiară. În cazul </w:t>
      </w:r>
      <w:r w:rsidR="003702D4" w:rsidRPr="00731EE2">
        <w:rPr>
          <w:rFonts w:cstheme="minorHAnsi"/>
          <w:noProof w:val="0"/>
          <w:szCs w:val="22"/>
        </w:rPr>
        <w:t>identificării</w:t>
      </w:r>
      <w:r w:rsidRPr="00731EE2">
        <w:rPr>
          <w:rFonts w:cstheme="minorHAnsi"/>
          <w:noProof w:val="0"/>
          <w:szCs w:val="22"/>
        </w:rPr>
        <w:t xml:space="preserve"> unor neconcordanțe între valorile prezentate în acest capitol și Macheta financiară, la evaluarea proiectului, vor prevala valorile din Macheta financiară.</w:t>
      </w:r>
    </w:p>
    <w:p w14:paraId="77249331" w14:textId="77777777" w:rsidR="002D237C" w:rsidRPr="00731EE2" w:rsidRDefault="002D237C" w:rsidP="003702D4">
      <w:pPr>
        <w:spacing w:after="120" w:line="276" w:lineRule="auto"/>
        <w:rPr>
          <w:rFonts w:cstheme="minorHAnsi"/>
          <w:noProof w:val="0"/>
          <w:szCs w:val="22"/>
        </w:rPr>
      </w:pPr>
    </w:p>
    <w:p w14:paraId="512FC080" w14:textId="77777777" w:rsidR="002D237C" w:rsidRPr="00731EE2" w:rsidRDefault="002D237C" w:rsidP="003702D4">
      <w:pPr>
        <w:spacing w:after="120" w:line="276" w:lineRule="auto"/>
        <w:rPr>
          <w:rFonts w:cstheme="minorHAnsi"/>
          <w:b/>
          <w:noProof w:val="0"/>
          <w:szCs w:val="22"/>
        </w:rPr>
      </w:pPr>
      <w:r w:rsidRPr="00731EE2">
        <w:rPr>
          <w:rFonts w:cstheme="minorHAnsi"/>
          <w:b/>
          <w:noProof w:val="0"/>
          <w:szCs w:val="22"/>
        </w:rPr>
        <w:t>IPOTEZE DE CALCUL</w:t>
      </w:r>
    </w:p>
    <w:p w14:paraId="2FF8D886" w14:textId="77777777" w:rsidR="002D237C" w:rsidRPr="00731EE2" w:rsidRDefault="002D237C" w:rsidP="003A4C2E">
      <w:pPr>
        <w:pStyle w:val="ListParagraph"/>
        <w:numPr>
          <w:ilvl w:val="0"/>
          <w:numId w:val="5"/>
        </w:numPr>
        <w:spacing w:after="120" w:line="276" w:lineRule="auto"/>
        <w:ind w:left="284" w:hanging="284"/>
        <w:rPr>
          <w:rFonts w:cstheme="minorHAnsi"/>
          <w:b/>
          <w:bCs/>
          <w:noProof w:val="0"/>
          <w:color w:val="365F91"/>
          <w:szCs w:val="22"/>
        </w:rPr>
      </w:pPr>
      <w:r w:rsidRPr="00731EE2">
        <w:rPr>
          <w:rFonts w:cstheme="minorHAnsi"/>
          <w:b/>
          <w:bCs/>
          <w:noProof w:val="0"/>
          <w:color w:val="365F91"/>
          <w:szCs w:val="22"/>
        </w:rPr>
        <w:t>Orizontul de analiză</w:t>
      </w:r>
    </w:p>
    <w:p w14:paraId="78976757" w14:textId="77777777" w:rsidR="002D237C" w:rsidRPr="00731EE2" w:rsidRDefault="002D237C" w:rsidP="003702D4">
      <w:pPr>
        <w:spacing w:after="120" w:line="276" w:lineRule="auto"/>
        <w:rPr>
          <w:rFonts w:cstheme="minorHAnsi"/>
          <w:noProof w:val="0"/>
          <w:szCs w:val="22"/>
        </w:rPr>
      </w:pPr>
      <w:r w:rsidRPr="00731EE2">
        <w:rPr>
          <w:rFonts w:cstheme="minorHAnsi"/>
          <w:noProof w:val="0"/>
          <w:szCs w:val="22"/>
        </w:rPr>
        <w:t>Pentru calculul sustenabilității financiare a întreprinderii ca urmare a implementării proiectului de investiție, se va utiliza un orizont de analiză egal cu suma dintre perioada de implementare a investiției și durata medie de amortizare a activelor achiziționate prin proiect.</w:t>
      </w:r>
    </w:p>
    <w:p w14:paraId="63646C90" w14:textId="77777777" w:rsidR="002D237C" w:rsidRPr="00731EE2" w:rsidRDefault="002D237C" w:rsidP="003A4C2E">
      <w:pPr>
        <w:pStyle w:val="ListParagraph"/>
        <w:numPr>
          <w:ilvl w:val="0"/>
          <w:numId w:val="5"/>
        </w:numPr>
        <w:spacing w:after="120" w:line="276" w:lineRule="auto"/>
        <w:ind w:left="284" w:hanging="284"/>
        <w:rPr>
          <w:rFonts w:cstheme="minorHAnsi"/>
          <w:b/>
          <w:bCs/>
          <w:noProof w:val="0"/>
          <w:color w:val="365F91"/>
          <w:szCs w:val="22"/>
        </w:rPr>
      </w:pPr>
      <w:r w:rsidRPr="00731EE2">
        <w:rPr>
          <w:rFonts w:cstheme="minorHAnsi"/>
          <w:b/>
          <w:bCs/>
          <w:noProof w:val="0"/>
          <w:color w:val="365F91"/>
          <w:szCs w:val="22"/>
        </w:rPr>
        <w:t>Ipoteze privind evoluția veniturilor operaționale</w:t>
      </w:r>
    </w:p>
    <w:p w14:paraId="1EA5C92D" w14:textId="3260FEEB"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 xml:space="preserve">Vor fi luate în calcul doar veniturile operaționale cu caracter monetar (de exemplu, veniturile din </w:t>
      </w:r>
      <w:r w:rsidR="003702D4" w:rsidRPr="00731EE2">
        <w:rPr>
          <w:rFonts w:cstheme="minorHAnsi"/>
          <w:bCs/>
          <w:noProof w:val="0"/>
          <w:snapToGrid w:val="0"/>
          <w:szCs w:val="22"/>
        </w:rPr>
        <w:t>subvenții</w:t>
      </w:r>
      <w:r w:rsidRPr="00731EE2">
        <w:rPr>
          <w:rFonts w:cstheme="minorHAnsi"/>
          <w:bCs/>
          <w:noProof w:val="0"/>
          <w:snapToGrid w:val="0"/>
          <w:szCs w:val="22"/>
        </w:rPr>
        <w:t xml:space="preserve"> pentru </w:t>
      </w:r>
      <w:r w:rsidR="003702D4" w:rsidRPr="00731EE2">
        <w:rPr>
          <w:rFonts w:cstheme="minorHAnsi"/>
          <w:bCs/>
          <w:noProof w:val="0"/>
          <w:snapToGrid w:val="0"/>
          <w:szCs w:val="22"/>
        </w:rPr>
        <w:t>investiții</w:t>
      </w:r>
      <w:r w:rsidRPr="00731EE2">
        <w:rPr>
          <w:rFonts w:cstheme="minorHAnsi"/>
          <w:bCs/>
          <w:noProof w:val="0"/>
          <w:snapToGrid w:val="0"/>
          <w:szCs w:val="22"/>
        </w:rPr>
        <w:t xml:space="preserve"> nu vor fi incluse in aceasta categorie) care sunt generate de implementarea investiției;</w:t>
      </w:r>
    </w:p>
    <w:p w14:paraId="5923764C"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Veniturile se vor cuantifica pe baza cantităților de produse/servicii și a prețurilor unitare aferente, considerându-se încasarea integrală în decurs de 30 de zile de la înregistrarea lor, astfel că se poate asuma că veniturile sunt egale cu încasările;</w:t>
      </w:r>
    </w:p>
    <w:p w14:paraId="407E2F3B"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Veniturile se vor fundamenta pe baza unor ipoteze detaliate, fundamentate pe bază de surse verificabile și/sau raționamente logice, prin corelare cu informațiile referitoare la aspectele tehnice ale investiției (de exemplu: capacitatea maximă a infrastructurii create prin proiect) și aspectele de cerere;</w:t>
      </w:r>
    </w:p>
    <w:p w14:paraId="43E6BA4F" w14:textId="77777777" w:rsidR="002D237C" w:rsidRPr="00731EE2" w:rsidRDefault="002D237C" w:rsidP="003702D4">
      <w:pPr>
        <w:pStyle w:val="ListParagraph"/>
        <w:spacing w:line="276" w:lineRule="auto"/>
        <w:ind w:left="567"/>
        <w:rPr>
          <w:rFonts w:cstheme="minorHAnsi"/>
          <w:bCs/>
          <w:noProof w:val="0"/>
          <w:snapToGrid w:val="0"/>
          <w:szCs w:val="22"/>
        </w:rPr>
      </w:pPr>
    </w:p>
    <w:p w14:paraId="0586344E" w14:textId="77777777" w:rsidR="002D237C" w:rsidRPr="00731EE2" w:rsidRDefault="002D237C" w:rsidP="003A4C2E">
      <w:pPr>
        <w:pStyle w:val="ListParagraph"/>
        <w:numPr>
          <w:ilvl w:val="0"/>
          <w:numId w:val="5"/>
        </w:numPr>
        <w:spacing w:after="120" w:line="276" w:lineRule="auto"/>
        <w:ind w:left="284" w:hanging="284"/>
        <w:rPr>
          <w:rFonts w:cstheme="minorHAnsi"/>
          <w:b/>
          <w:bCs/>
          <w:noProof w:val="0"/>
          <w:color w:val="365F91"/>
          <w:szCs w:val="22"/>
        </w:rPr>
      </w:pPr>
      <w:r w:rsidRPr="00731EE2">
        <w:rPr>
          <w:rFonts w:cstheme="minorHAnsi"/>
          <w:b/>
          <w:bCs/>
          <w:noProof w:val="0"/>
          <w:color w:val="365F91"/>
          <w:szCs w:val="22"/>
        </w:rPr>
        <w:t>Ipoteze privind evoluția costurilor operaționale</w:t>
      </w:r>
    </w:p>
    <w:p w14:paraId="08915261"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Vor fi luate în calcul doar costurile operaționale cu caracter monetar (de exemplu, cheltuieli cu amortizarea nu vor fi incluse in aceasta categorie) care sunt generate de implementarea investiției;</w:t>
      </w:r>
    </w:p>
    <w:p w14:paraId="4A121600"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32E2D1C5"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Solicitantul va furniza informații detaliate și fundamentate cu privire la ipotezele de bază avute în vedere în dimensionarea lor cantitativă și prognoza pe întreaga perioadă de referință a proiectului.</w:t>
      </w:r>
    </w:p>
    <w:p w14:paraId="42964F41" w14:textId="77777777" w:rsidR="002D237C" w:rsidRPr="00731EE2" w:rsidRDefault="002D237C" w:rsidP="003A4C2E">
      <w:pPr>
        <w:pStyle w:val="ListParagraph"/>
        <w:numPr>
          <w:ilvl w:val="0"/>
          <w:numId w:val="5"/>
        </w:numPr>
        <w:spacing w:after="120" w:line="276" w:lineRule="auto"/>
        <w:ind w:left="284" w:hanging="284"/>
        <w:rPr>
          <w:rFonts w:cstheme="minorHAnsi"/>
          <w:b/>
          <w:bCs/>
          <w:noProof w:val="0"/>
          <w:color w:val="365F91"/>
          <w:szCs w:val="22"/>
        </w:rPr>
      </w:pPr>
      <w:r w:rsidRPr="00731EE2">
        <w:rPr>
          <w:rFonts w:cstheme="minorHAnsi"/>
          <w:b/>
          <w:bCs/>
          <w:noProof w:val="0"/>
          <w:color w:val="365F91"/>
          <w:szCs w:val="22"/>
        </w:rPr>
        <w:t>Ipoteze privind evoluția costurilor cu înlocuirea activelor cu durată scurtă de viață</w:t>
      </w:r>
    </w:p>
    <w:p w14:paraId="1B6B3E8B"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lastRenderedPageBreak/>
        <w:t>Costurile de înlocuire includ costurile cu înlocuirile de echipamente cu durată de utilizare mai mică decât orizontul de analiză al proiectului;</w:t>
      </w:r>
    </w:p>
    <w:p w14:paraId="7C4B0A5F" w14:textId="77777777" w:rsidR="002D237C" w:rsidRPr="00731EE2" w:rsidRDefault="002D237C" w:rsidP="003A4C2E">
      <w:pPr>
        <w:pStyle w:val="ListParagraph"/>
        <w:numPr>
          <w:ilvl w:val="0"/>
          <w:numId w:val="4"/>
        </w:numPr>
        <w:spacing w:line="276" w:lineRule="auto"/>
        <w:ind w:left="567" w:hanging="283"/>
        <w:rPr>
          <w:rFonts w:cstheme="minorHAnsi"/>
          <w:bCs/>
          <w:noProof w:val="0"/>
          <w:snapToGrid w:val="0"/>
          <w:szCs w:val="22"/>
        </w:rPr>
      </w:pPr>
      <w:r w:rsidRPr="00731EE2">
        <w:rPr>
          <w:rFonts w:cstheme="minorHAnsi"/>
          <w:bCs/>
          <w:noProof w:val="0"/>
          <w:snapToGrid w:val="0"/>
          <w:szCs w:val="22"/>
        </w:rPr>
        <w:t>Frecvența de înlocuire a activelor cu durată scurtă de viață trebuie să fie corelată cu durata de utilizare prevăzută în Catalogul privind clasificarea și duratele normale de funcționare a mijloacelor fixe aprobat prin HG nr. 2139/2004.</w:t>
      </w:r>
    </w:p>
    <w:p w14:paraId="65D9E156" w14:textId="77777777" w:rsidR="002D237C" w:rsidRPr="00731EE2" w:rsidRDefault="002D237C" w:rsidP="003702D4">
      <w:pPr>
        <w:spacing w:after="120" w:line="276" w:lineRule="auto"/>
        <w:rPr>
          <w:rFonts w:cstheme="minorHAnsi"/>
          <w:noProof w:val="0"/>
          <w:szCs w:val="22"/>
        </w:rPr>
      </w:pPr>
    </w:p>
    <w:p w14:paraId="72A67FC6" w14:textId="3CAE9BDD" w:rsidR="002D237C" w:rsidRPr="00731EE2" w:rsidRDefault="002D237C" w:rsidP="003702D4">
      <w:pPr>
        <w:spacing w:after="120" w:line="276" w:lineRule="auto"/>
        <w:rPr>
          <w:rFonts w:cstheme="minorHAnsi"/>
          <w:b/>
          <w:noProof w:val="0"/>
          <w:szCs w:val="22"/>
        </w:rPr>
      </w:pPr>
      <w:r w:rsidRPr="00731EE2">
        <w:rPr>
          <w:rFonts w:cstheme="minorHAnsi"/>
          <w:b/>
          <w:noProof w:val="0"/>
          <w:szCs w:val="22"/>
        </w:rPr>
        <w:t xml:space="preserve">INSTRUCȚIUNI DE COMPLETARE A MACHETEI FINANCIARE </w:t>
      </w:r>
    </w:p>
    <w:p w14:paraId="30A11BCA" w14:textId="5651B654" w:rsidR="00412E96" w:rsidRPr="00731EE2" w:rsidRDefault="002D237C" w:rsidP="003702D4">
      <w:pPr>
        <w:spacing w:after="120" w:line="276" w:lineRule="auto"/>
        <w:rPr>
          <w:rFonts w:cstheme="minorHAnsi"/>
          <w:noProof w:val="0"/>
          <w:szCs w:val="22"/>
        </w:rPr>
      </w:pPr>
      <w:r w:rsidRPr="00731EE2">
        <w:rPr>
          <w:rFonts w:cstheme="minorHAnsi"/>
          <w:noProof w:val="0"/>
          <w:szCs w:val="22"/>
        </w:rPr>
        <w:t>Solicitantul poate înscrie și/sau modifica valori în Macheta financiară doar în celulele predefinite, evidențiate cu culoarea galbenă, alte modificări nefiind permise. Modificarea formulelor de calcul poate conduce la respingerea cererii de finanțare.</w:t>
      </w:r>
      <w:r w:rsidR="00917179">
        <w:rPr>
          <w:rFonts w:cstheme="minorHAnsi"/>
          <w:noProof w:val="0"/>
          <w:szCs w:val="22"/>
        </w:rPr>
        <w:t xml:space="preserve"> </w:t>
      </w:r>
      <w:r w:rsidR="0006671E">
        <w:rPr>
          <w:rFonts w:cstheme="minorHAnsi"/>
          <w:noProof w:val="0"/>
          <w:szCs w:val="22"/>
        </w:rPr>
        <w:t>În foaia „0 – Instrucțiuni” sunt detaliate aspectele necesare la momentul completării machetei financiare.</w:t>
      </w:r>
    </w:p>
    <w:p w14:paraId="4B57B38D" w14:textId="77777777" w:rsidR="005C1BC2" w:rsidRPr="00731EE2" w:rsidRDefault="005C1BC2" w:rsidP="003702D4">
      <w:pPr>
        <w:spacing w:after="120" w:line="276" w:lineRule="auto"/>
        <w:rPr>
          <w:rFonts w:cstheme="minorHAnsi"/>
          <w:noProof w:val="0"/>
          <w:szCs w:val="22"/>
        </w:rPr>
      </w:pPr>
    </w:p>
    <w:p w14:paraId="2FB3E408" w14:textId="77777777" w:rsidR="00017DDD" w:rsidRPr="00731EE2" w:rsidRDefault="00353E54" w:rsidP="003702D4">
      <w:pPr>
        <w:pStyle w:val="Heading1"/>
        <w:rPr>
          <w:noProof w:val="0"/>
        </w:rPr>
      </w:pPr>
      <w:bookmarkStart w:id="35" w:name="_Toc120977516"/>
      <w:bookmarkStart w:id="36" w:name="_Toc120977550"/>
      <w:bookmarkStart w:id="37" w:name="_Toc120977517"/>
      <w:bookmarkStart w:id="38" w:name="_Toc120977551"/>
      <w:bookmarkStart w:id="39" w:name="_Toc120977518"/>
      <w:bookmarkStart w:id="40" w:name="_Toc120977552"/>
      <w:bookmarkStart w:id="41" w:name="_Toc120977519"/>
      <w:bookmarkStart w:id="42" w:name="_Toc120977553"/>
      <w:bookmarkStart w:id="43" w:name="_Toc120977520"/>
      <w:bookmarkStart w:id="44" w:name="_Toc120977554"/>
      <w:bookmarkStart w:id="45" w:name="_Toc120977521"/>
      <w:bookmarkStart w:id="46" w:name="_Toc120977555"/>
      <w:bookmarkStart w:id="47" w:name="_Toc120977522"/>
      <w:bookmarkStart w:id="48" w:name="_Toc120977556"/>
      <w:bookmarkStart w:id="49" w:name="_Toc120977523"/>
      <w:bookmarkStart w:id="50" w:name="_Toc120977557"/>
      <w:bookmarkStart w:id="51" w:name="_Toc120977524"/>
      <w:bookmarkStart w:id="52" w:name="_Toc120977558"/>
      <w:bookmarkStart w:id="53" w:name="_Toc120977525"/>
      <w:bookmarkStart w:id="54" w:name="_Toc120977559"/>
      <w:bookmarkStart w:id="55" w:name="_Toc120977526"/>
      <w:bookmarkStart w:id="56" w:name="_Toc120977560"/>
      <w:bookmarkStart w:id="57" w:name="_Toc120977527"/>
      <w:bookmarkStart w:id="58" w:name="_Toc120977561"/>
      <w:bookmarkStart w:id="59" w:name="_Toc120977528"/>
      <w:bookmarkStart w:id="60" w:name="_Toc120977562"/>
      <w:bookmarkStart w:id="61" w:name="_Toc120977529"/>
      <w:bookmarkStart w:id="62" w:name="_Toc120977563"/>
      <w:bookmarkStart w:id="63" w:name="_Toc120977530"/>
      <w:bookmarkStart w:id="64" w:name="_Toc120977564"/>
      <w:bookmarkStart w:id="65" w:name="_Toc120977531"/>
      <w:bookmarkStart w:id="66" w:name="_Toc120977565"/>
      <w:bookmarkStart w:id="67" w:name="_Toc120977532"/>
      <w:bookmarkStart w:id="68" w:name="_Toc120977566"/>
      <w:bookmarkStart w:id="69" w:name="_Toc120977533"/>
      <w:bookmarkStart w:id="70" w:name="_Toc120977567"/>
      <w:bookmarkStart w:id="71" w:name="_Toc120977534"/>
      <w:bookmarkStart w:id="72" w:name="_Toc120977568"/>
      <w:bookmarkStart w:id="73" w:name="_Toc119695220"/>
      <w:bookmarkStart w:id="74" w:name="_Toc142654354"/>
      <w:bookmarkStart w:id="75" w:name="_Toc22111032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731EE2">
        <w:rPr>
          <w:noProof w:val="0"/>
        </w:rPr>
        <w:t>Anexe</w:t>
      </w:r>
      <w:bookmarkEnd w:id="73"/>
      <w:bookmarkEnd w:id="74"/>
      <w:bookmarkEnd w:id="75"/>
    </w:p>
    <w:bookmarkEnd w:id="0"/>
    <w:p w14:paraId="233FE3F8" w14:textId="6CCA6BD8" w:rsidR="00081E9B" w:rsidRPr="00731EE2" w:rsidRDefault="00506BD6" w:rsidP="003702D4">
      <w:pPr>
        <w:spacing w:after="120" w:line="276" w:lineRule="auto"/>
        <w:rPr>
          <w:rFonts w:cstheme="minorHAnsi"/>
          <w:noProof w:val="0"/>
          <w:szCs w:val="22"/>
        </w:rPr>
      </w:pPr>
      <w:r w:rsidRPr="00731EE2">
        <w:rPr>
          <w:rFonts w:cstheme="minorHAnsi"/>
          <w:noProof w:val="0"/>
          <w:szCs w:val="22"/>
        </w:rPr>
        <w:t xml:space="preserve">Se vor anexa </w:t>
      </w:r>
      <w:r w:rsidR="00081E9B" w:rsidRPr="00731EE2">
        <w:rPr>
          <w:rFonts w:cstheme="minorHAnsi"/>
          <w:noProof w:val="0"/>
          <w:szCs w:val="22"/>
        </w:rPr>
        <w:t xml:space="preserve">toate </w:t>
      </w:r>
      <w:r w:rsidRPr="00731EE2">
        <w:rPr>
          <w:rFonts w:cstheme="minorHAnsi"/>
          <w:noProof w:val="0"/>
          <w:szCs w:val="22"/>
        </w:rPr>
        <w:t>documente</w:t>
      </w:r>
      <w:r w:rsidR="00081E9B" w:rsidRPr="00731EE2">
        <w:rPr>
          <w:rFonts w:cstheme="minorHAnsi"/>
          <w:noProof w:val="0"/>
          <w:szCs w:val="22"/>
        </w:rPr>
        <w:t>le</w:t>
      </w:r>
      <w:r w:rsidRPr="00731EE2">
        <w:rPr>
          <w:rFonts w:cstheme="minorHAnsi"/>
          <w:noProof w:val="0"/>
          <w:szCs w:val="22"/>
        </w:rPr>
        <w:t xml:space="preserve"> pe care le considerați relevante sau care susțin anumite puncte </w:t>
      </w:r>
      <w:r w:rsidR="00E94906" w:rsidRPr="00731EE2">
        <w:rPr>
          <w:rFonts w:cstheme="minorHAnsi"/>
          <w:noProof w:val="0"/>
          <w:szCs w:val="22"/>
        </w:rPr>
        <w:t>de evaluare din grila tehnico-financiară</w:t>
      </w:r>
      <w:r w:rsidR="00081E9B" w:rsidRPr="00731EE2">
        <w:rPr>
          <w:rFonts w:cstheme="minorHAnsi"/>
          <w:noProof w:val="0"/>
          <w:szCs w:val="22"/>
        </w:rPr>
        <w:t xml:space="preserve">, cât și </w:t>
      </w:r>
      <w:r w:rsidR="00266B24" w:rsidRPr="00731EE2">
        <w:rPr>
          <w:rFonts w:cstheme="minorHAnsi"/>
          <w:noProof w:val="0"/>
          <w:szCs w:val="22"/>
        </w:rPr>
        <w:t>demonstrarea</w:t>
      </w:r>
      <w:r w:rsidR="00081E9B" w:rsidRPr="00731EE2">
        <w:rPr>
          <w:rFonts w:cstheme="minorHAnsi"/>
          <w:noProof w:val="0"/>
          <w:szCs w:val="22"/>
        </w:rPr>
        <w:t xml:space="preserve"> punctelor din prezentul </w:t>
      </w:r>
      <w:r w:rsidR="00266B24" w:rsidRPr="00731EE2">
        <w:rPr>
          <w:rFonts w:cstheme="minorHAnsi"/>
          <w:noProof w:val="0"/>
          <w:szCs w:val="22"/>
        </w:rPr>
        <w:t>plan de afaceri</w:t>
      </w:r>
      <w:r w:rsidR="00081E9B" w:rsidRPr="00731EE2">
        <w:rPr>
          <w:rFonts w:cstheme="minorHAnsi"/>
          <w:noProof w:val="0"/>
          <w:szCs w:val="22"/>
        </w:rPr>
        <w:t>.</w:t>
      </w:r>
    </w:p>
    <w:p w14:paraId="1B3DCF24" w14:textId="77777777" w:rsidR="00081E9B" w:rsidRPr="00731EE2" w:rsidRDefault="00081E9B" w:rsidP="003702D4">
      <w:pPr>
        <w:spacing w:after="120" w:line="276" w:lineRule="auto"/>
        <w:rPr>
          <w:rFonts w:cstheme="minorHAnsi"/>
          <w:noProof w:val="0"/>
          <w:szCs w:val="22"/>
        </w:rPr>
      </w:pPr>
    </w:p>
    <w:sectPr w:rsidR="00081E9B" w:rsidRPr="00731EE2" w:rsidSect="00FE085F">
      <w:headerReference w:type="even" r:id="rId11"/>
      <w:footerReference w:type="even" r:id="rId12"/>
      <w:footerReference w:type="default" r:id="rId13"/>
      <w:headerReference w:type="first" r:id="rId14"/>
      <w:footerReference w:type="first" r:id="rId15"/>
      <w:pgSz w:w="11906" w:h="16838" w:code="9"/>
      <w:pgMar w:top="1440" w:right="1440" w:bottom="1440" w:left="1440"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F751" w14:textId="77777777" w:rsidR="003665ED" w:rsidRDefault="003665ED" w:rsidP="00EC1A00">
      <w:r>
        <w:separator/>
      </w:r>
    </w:p>
  </w:endnote>
  <w:endnote w:type="continuationSeparator" w:id="0">
    <w:p w14:paraId="6C550D2E" w14:textId="77777777" w:rsidR="003665ED" w:rsidRDefault="003665ED" w:rsidP="00EC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3D62" w14:textId="77777777" w:rsidR="001202C6" w:rsidRDefault="001202C6" w:rsidP="00A2057A">
    <w:pPr>
      <w:pStyle w:val="Footer"/>
      <w:jc w:val="right"/>
    </w:pPr>
  </w:p>
  <w:p w14:paraId="69999F2F" w14:textId="77777777" w:rsidR="001202C6" w:rsidRDefault="001202C6" w:rsidP="00A2057A">
    <w:pPr>
      <w:pStyle w:val="Footer"/>
      <w:jc w:val="right"/>
    </w:pPr>
  </w:p>
  <w:p w14:paraId="457CABF6" w14:textId="77777777" w:rsidR="001202C6" w:rsidRPr="00A2057A" w:rsidRDefault="001202C6" w:rsidP="00A2057A">
    <w:pPr>
      <w:pStyle w:val="Footer"/>
      <w:jc w:val="right"/>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ro-RO"/>
      </w:rPr>
      <w:id w:val="604692592"/>
      <w:docPartObj>
        <w:docPartGallery w:val="Page Numbers (Bottom of Page)"/>
        <w:docPartUnique/>
      </w:docPartObj>
    </w:sdtPr>
    <w:sdtEndPr>
      <w:rPr>
        <w:sz w:val="52"/>
      </w:rPr>
    </w:sdtEndPr>
    <w:sdtContent>
      <w:sdt>
        <w:sdtPr>
          <w:rPr>
            <w:rFonts w:ascii="Calibri" w:hAnsi="Calibri" w:cs="Calibri"/>
            <w:sz w:val="20"/>
            <w:lang w:val="ro-RO"/>
          </w:rPr>
          <w:id w:val="1831101470"/>
          <w:docPartObj>
            <w:docPartGallery w:val="Page Numbers (Bottom of Page)"/>
            <w:docPartUnique/>
          </w:docPartObj>
        </w:sdtPr>
        <w:sdtEndPr>
          <w:rPr>
            <w:iCs w:val="0"/>
            <w:lang w:eastAsia="en-US"/>
          </w:rPr>
        </w:sdtEndPr>
        <w:sdtContent>
          <w:p w14:paraId="0932F9DD" w14:textId="77777777" w:rsidR="00FE085F" w:rsidRPr="00FE085F" w:rsidRDefault="00FE085F" w:rsidP="00FE085F">
            <w:pPr>
              <w:pStyle w:val="Footer"/>
              <w:jc w:val="right"/>
              <w:rPr>
                <w:rFonts w:ascii="Calibri" w:hAnsi="Calibri" w:cs="Calibri"/>
                <w:sz w:val="20"/>
              </w:rPr>
            </w:pPr>
          </w:p>
          <w:p w14:paraId="03A84E68" w14:textId="77777777" w:rsidR="00FE085F" w:rsidRPr="00FE085F" w:rsidRDefault="00FE085F" w:rsidP="00FE085F">
            <w:pPr>
              <w:widowControl/>
              <w:tabs>
                <w:tab w:val="center" w:pos="4320"/>
                <w:tab w:val="right" w:pos="8640"/>
              </w:tabs>
              <w:autoSpaceDE/>
              <w:autoSpaceDN/>
              <w:adjustRightInd/>
              <w:jc w:val="right"/>
              <w:rPr>
                <w:rFonts w:ascii="Calibri" w:hAnsi="Calibri" w:cs="Calibri"/>
                <w:iCs w:val="0"/>
                <w:noProof w:val="0"/>
                <w:sz w:val="20"/>
                <w:lang w:eastAsia="en-US"/>
              </w:rPr>
            </w:pPr>
            <w:r w:rsidRPr="00FE085F">
              <w:rPr>
                <w:rFonts w:ascii="Calibri" w:hAnsi="Calibri" w:cs="Calibri"/>
                <w:iCs w:val="0"/>
                <w:noProof w:val="0"/>
                <w:sz w:val="20"/>
                <w:lang w:eastAsia="en-US"/>
              </w:rPr>
              <w:fldChar w:fldCharType="begin"/>
            </w:r>
            <w:r w:rsidRPr="00FE085F">
              <w:rPr>
                <w:rFonts w:ascii="Calibri" w:hAnsi="Calibri" w:cs="Calibri"/>
                <w:iCs w:val="0"/>
                <w:noProof w:val="0"/>
                <w:sz w:val="20"/>
                <w:lang w:eastAsia="en-US"/>
              </w:rPr>
              <w:instrText xml:space="preserve"> PAGE   \* MERGEFORMAT </w:instrText>
            </w:r>
            <w:r w:rsidRPr="00FE085F">
              <w:rPr>
                <w:rFonts w:ascii="Calibri" w:hAnsi="Calibri" w:cs="Calibri"/>
                <w:iCs w:val="0"/>
                <w:noProof w:val="0"/>
                <w:sz w:val="20"/>
                <w:lang w:eastAsia="en-US"/>
              </w:rPr>
              <w:fldChar w:fldCharType="separate"/>
            </w:r>
            <w:r w:rsidRPr="00FE085F">
              <w:rPr>
                <w:rFonts w:ascii="Calibri" w:hAnsi="Calibri" w:cs="Calibri"/>
                <w:iCs w:val="0"/>
                <w:noProof w:val="0"/>
                <w:sz w:val="20"/>
                <w:lang w:eastAsia="en-US"/>
              </w:rPr>
              <w:t>2</w:t>
            </w:r>
            <w:r w:rsidRPr="00FE085F">
              <w:rPr>
                <w:rFonts w:ascii="Calibri" w:hAnsi="Calibri" w:cs="Calibri"/>
                <w:iCs w:val="0"/>
                <w:sz w:val="20"/>
                <w:lang w:eastAsia="en-US"/>
              </w:rPr>
              <w:fldChar w:fldCharType="end"/>
            </w:r>
          </w:p>
        </w:sdtContent>
      </w:sdt>
      <w:p w14:paraId="6AD4AB51" w14:textId="77777777" w:rsidR="00FE085F" w:rsidRPr="00FE085F" w:rsidRDefault="00FE085F" w:rsidP="00FE085F">
        <w:pPr>
          <w:widowControl/>
          <w:tabs>
            <w:tab w:val="center" w:pos="4320"/>
            <w:tab w:val="right" w:pos="8640"/>
          </w:tabs>
          <w:autoSpaceDE/>
          <w:autoSpaceDN/>
          <w:adjustRightInd/>
          <w:jc w:val="left"/>
          <w:rPr>
            <w:rFonts w:ascii="Calibri" w:hAnsi="Calibri" w:cs="Calibri"/>
            <w:iCs w:val="0"/>
            <w:noProof w:val="0"/>
            <w:sz w:val="20"/>
            <w:lang w:eastAsia="en-US"/>
          </w:rPr>
        </w:pPr>
        <w:r w:rsidRPr="00FE085F">
          <w:rPr>
            <w:rFonts w:ascii="Calibri" w:hAnsi="Calibri" w:cs="Calibri"/>
            <w:iCs w:val="0"/>
            <w:sz w:val="20"/>
            <w:lang w:eastAsia="ro-RO"/>
          </w:rPr>
          <w:drawing>
            <wp:anchor distT="0" distB="0" distL="114300" distR="114300" simplePos="0" relativeHeight="251658241" behindDoc="0" locked="0" layoutInCell="1" allowOverlap="1" wp14:anchorId="36AE9DC0" wp14:editId="63E6AB49">
              <wp:simplePos x="0" y="0"/>
              <wp:positionH relativeFrom="margin">
                <wp:align>center</wp:align>
              </wp:positionH>
              <wp:positionV relativeFrom="paragraph">
                <wp:posOffset>106045</wp:posOffset>
              </wp:positionV>
              <wp:extent cx="2438400" cy="1581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BBD43D3" w14:textId="77777777" w:rsidR="00FE085F" w:rsidRPr="00FE085F" w:rsidRDefault="00FE085F" w:rsidP="00FE085F">
        <w:pPr>
          <w:widowControl/>
          <w:tabs>
            <w:tab w:val="center" w:pos="4320"/>
            <w:tab w:val="right" w:pos="8640"/>
          </w:tabs>
          <w:autoSpaceDE/>
          <w:autoSpaceDN/>
          <w:adjustRightInd/>
          <w:jc w:val="left"/>
          <w:rPr>
            <w:rFonts w:ascii="Calibri" w:hAnsi="Calibri" w:cs="Calibri"/>
            <w:iCs w:val="0"/>
            <w:noProof w:val="0"/>
            <w:szCs w:val="22"/>
            <w:lang w:eastAsia="en-US"/>
          </w:rPr>
        </w:pPr>
      </w:p>
      <w:p w14:paraId="0DB15D97" w14:textId="0797079A" w:rsidR="001202C6" w:rsidRPr="00FE085F" w:rsidRDefault="00FE085F" w:rsidP="00FE085F">
        <w:pPr>
          <w:widowControl/>
          <w:tabs>
            <w:tab w:val="center" w:pos="4320"/>
            <w:tab w:val="right" w:pos="8640"/>
          </w:tabs>
          <w:autoSpaceDE/>
          <w:autoSpaceDN/>
          <w:adjustRightInd/>
          <w:jc w:val="center"/>
          <w:rPr>
            <w:rFonts w:ascii="Calibri" w:hAnsi="Calibri" w:cs="Calibri"/>
            <w:b/>
            <w:iCs w:val="0"/>
            <w:noProof w:val="0"/>
            <w:color w:val="002060"/>
            <w:sz w:val="18"/>
            <w:szCs w:val="18"/>
            <w:lang w:eastAsia="en-US"/>
          </w:rPr>
        </w:pPr>
        <w:r w:rsidRPr="00FE085F">
          <w:rPr>
            <w:rFonts w:ascii="Calibri" w:hAnsi="Calibri" w:cs="Calibri"/>
            <w:b/>
            <w:iCs w:val="0"/>
            <w:color w:val="002060"/>
            <w:sz w:val="18"/>
            <w:szCs w:val="18"/>
            <w:lang w:eastAsia="ro-RO"/>
          </w:rPr>
          <w:t>www.regionordvest.ro</w:t>
        </w:r>
        <w:r w:rsidRPr="00FE085F">
          <w:rPr>
            <w:rFonts w:ascii="Calibri" w:hAnsi="Calibri" w:cs="Calibri"/>
            <w:b/>
            <w:iCs w:val="0"/>
            <w:noProof w:val="0"/>
            <w:color w:val="002060"/>
            <w:sz w:val="18"/>
            <w:szCs w:val="18"/>
            <w:lang w:eastAsia="en-US"/>
          </w:rPr>
          <w:t xml:space="preserve">  I  www.nord-vest.ro</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1892" w14:textId="77777777" w:rsidR="00936FEA" w:rsidRPr="00936FEA" w:rsidRDefault="00936FEA" w:rsidP="00936FEA">
    <w:pPr>
      <w:widowControl/>
      <w:tabs>
        <w:tab w:val="center" w:pos="4320"/>
        <w:tab w:val="right" w:pos="8640"/>
      </w:tabs>
      <w:autoSpaceDE/>
      <w:autoSpaceDN/>
      <w:adjustRightInd/>
      <w:spacing w:line="276" w:lineRule="auto"/>
      <w:jc w:val="right"/>
      <w:rPr>
        <w:rFonts w:ascii="Calibri" w:hAnsi="Calibri" w:cs="Calibri"/>
        <w:iCs w:val="0"/>
        <w:noProof w:val="0"/>
        <w:color w:val="333333"/>
        <w:sz w:val="20"/>
        <w:szCs w:val="20"/>
        <w:lang w:eastAsia="en-US"/>
      </w:rPr>
    </w:pPr>
  </w:p>
  <w:p w14:paraId="075C5B6E" w14:textId="77777777" w:rsidR="00936FEA" w:rsidRPr="00936FEA" w:rsidRDefault="00936FEA" w:rsidP="00936FEA">
    <w:pPr>
      <w:widowControl/>
      <w:tabs>
        <w:tab w:val="center" w:pos="4320"/>
        <w:tab w:val="right" w:pos="8640"/>
      </w:tabs>
      <w:autoSpaceDE/>
      <w:autoSpaceDN/>
      <w:adjustRightInd/>
      <w:spacing w:line="276" w:lineRule="auto"/>
      <w:jc w:val="right"/>
      <w:rPr>
        <w:rFonts w:ascii="Calibri" w:hAnsi="Calibri" w:cs="Calibri"/>
        <w:iCs w:val="0"/>
        <w:noProof w:val="0"/>
        <w:sz w:val="20"/>
        <w:lang w:eastAsia="en-US"/>
      </w:rPr>
    </w:pPr>
    <w:r w:rsidRPr="00936FEA">
      <w:rPr>
        <w:rFonts w:ascii="Calibri" w:hAnsi="Calibri" w:cs="Calibri"/>
        <w:iCs w:val="0"/>
        <w:noProof w:val="0"/>
        <w:color w:val="333333"/>
        <w:sz w:val="20"/>
        <w:szCs w:val="20"/>
        <w:lang w:eastAsia="en-US"/>
      </w:rPr>
      <w:fldChar w:fldCharType="begin"/>
    </w:r>
    <w:r w:rsidRPr="00936FEA">
      <w:rPr>
        <w:rFonts w:ascii="Calibri" w:hAnsi="Calibri" w:cs="Calibri"/>
        <w:iCs w:val="0"/>
        <w:noProof w:val="0"/>
        <w:color w:val="333333"/>
        <w:sz w:val="20"/>
        <w:szCs w:val="20"/>
        <w:lang w:eastAsia="en-US"/>
      </w:rPr>
      <w:instrText xml:space="preserve"> PAGE </w:instrText>
    </w:r>
    <w:r w:rsidRPr="00936FEA">
      <w:rPr>
        <w:rFonts w:ascii="Calibri" w:hAnsi="Calibri" w:cs="Calibri"/>
        <w:iCs w:val="0"/>
        <w:noProof w:val="0"/>
        <w:color w:val="333333"/>
        <w:sz w:val="20"/>
        <w:szCs w:val="20"/>
        <w:lang w:eastAsia="en-US"/>
      </w:rPr>
      <w:fldChar w:fldCharType="separate"/>
    </w:r>
    <w:r w:rsidRPr="00936FEA">
      <w:rPr>
        <w:rFonts w:ascii="Calibri" w:hAnsi="Calibri" w:cs="Calibri"/>
        <w:iCs w:val="0"/>
        <w:noProof w:val="0"/>
        <w:color w:val="333333"/>
        <w:sz w:val="20"/>
        <w:szCs w:val="20"/>
        <w:lang w:eastAsia="en-US"/>
      </w:rPr>
      <w:t>1</w:t>
    </w:r>
    <w:r w:rsidRPr="00936FEA">
      <w:rPr>
        <w:rFonts w:ascii="Calibri" w:hAnsi="Calibri" w:cs="Calibri"/>
        <w:iCs w:val="0"/>
        <w:noProof w:val="0"/>
        <w:color w:val="333333"/>
        <w:sz w:val="20"/>
        <w:szCs w:val="20"/>
        <w:lang w:eastAsia="en-US"/>
      </w:rPr>
      <w:fldChar w:fldCharType="end"/>
    </w:r>
  </w:p>
  <w:p w14:paraId="7D2C3BE3" w14:textId="77777777" w:rsidR="00936FEA" w:rsidRPr="00936FEA" w:rsidRDefault="00936FEA" w:rsidP="00936FEA">
    <w:pPr>
      <w:widowControl/>
      <w:tabs>
        <w:tab w:val="center" w:pos="4320"/>
        <w:tab w:val="right" w:pos="8640"/>
      </w:tabs>
      <w:autoSpaceDE/>
      <w:autoSpaceDN/>
      <w:adjustRightInd/>
      <w:spacing w:line="276" w:lineRule="auto"/>
      <w:jc w:val="left"/>
      <w:rPr>
        <w:rFonts w:ascii="Calibri" w:hAnsi="Calibri" w:cs="Calibri"/>
        <w:iCs w:val="0"/>
        <w:noProof w:val="0"/>
        <w:sz w:val="20"/>
        <w:lang w:eastAsia="en-US"/>
      </w:rPr>
    </w:pPr>
    <w:r w:rsidRPr="00936FEA">
      <w:rPr>
        <w:rFonts w:ascii="Calibri" w:hAnsi="Calibri" w:cs="Calibri"/>
        <w:iCs w:val="0"/>
        <w:sz w:val="20"/>
        <w:lang w:eastAsia="en-US"/>
      </w:rPr>
      <w:drawing>
        <wp:anchor distT="0" distB="0" distL="114300" distR="114300" simplePos="0" relativeHeight="251658240" behindDoc="0" locked="0" layoutInCell="1" allowOverlap="1" wp14:anchorId="75C0E548" wp14:editId="0428E39C">
          <wp:simplePos x="0" y="0"/>
          <wp:positionH relativeFrom="margin">
            <wp:align>center</wp:align>
          </wp:positionH>
          <wp:positionV relativeFrom="paragraph">
            <wp:posOffset>106045</wp:posOffset>
          </wp:positionV>
          <wp:extent cx="2438400" cy="158115"/>
          <wp:effectExtent l="0" t="0" r="0" b="0"/>
          <wp:wrapSquare wrapText="bothSides"/>
          <wp:docPr id="1211563632" name="Picture 12115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58115"/>
                  </a:xfrm>
                  <a:prstGeom prst="rect">
                    <a:avLst/>
                  </a:prstGeom>
                  <a:noFill/>
                </pic:spPr>
              </pic:pic>
            </a:graphicData>
          </a:graphic>
          <wp14:sizeRelH relativeFrom="margin">
            <wp14:pctWidth>0</wp14:pctWidth>
          </wp14:sizeRelH>
          <wp14:sizeRelV relativeFrom="page">
            <wp14:pctHeight>0</wp14:pctHeight>
          </wp14:sizeRelV>
        </wp:anchor>
      </w:drawing>
    </w:r>
  </w:p>
  <w:p w14:paraId="250264C2" w14:textId="77777777" w:rsidR="00936FEA" w:rsidRPr="00936FEA" w:rsidRDefault="00936FEA" w:rsidP="00936FEA">
    <w:pPr>
      <w:widowControl/>
      <w:tabs>
        <w:tab w:val="center" w:pos="4320"/>
        <w:tab w:val="right" w:pos="8640"/>
      </w:tabs>
      <w:autoSpaceDE/>
      <w:autoSpaceDN/>
      <w:adjustRightInd/>
      <w:spacing w:line="276" w:lineRule="auto"/>
      <w:jc w:val="left"/>
      <w:rPr>
        <w:rFonts w:ascii="Calibri" w:hAnsi="Calibri" w:cs="Calibri"/>
        <w:iCs w:val="0"/>
        <w:noProof w:val="0"/>
        <w:sz w:val="20"/>
        <w:lang w:eastAsia="en-US"/>
      </w:rPr>
    </w:pPr>
  </w:p>
  <w:p w14:paraId="2DCFA4EA" w14:textId="77777777" w:rsidR="00FD2447" w:rsidRPr="00FD2447" w:rsidRDefault="00FD2447" w:rsidP="00FD2447">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FD2447">
      <w:rPr>
        <w:rFonts w:ascii="Calibri" w:hAnsi="Calibri" w:cs="Calibri"/>
        <w:b/>
        <w:iCs w:val="0"/>
        <w:color w:val="002060"/>
        <w:sz w:val="18"/>
        <w:szCs w:val="18"/>
        <w:lang w:eastAsia="ro-RO"/>
      </w:rPr>
      <w:t>www.regionordvest.ro</w:t>
    </w:r>
    <w:r w:rsidRPr="00FD2447">
      <w:rPr>
        <w:rFonts w:ascii="Calibri" w:hAnsi="Calibri" w:cs="Calibri"/>
        <w:b/>
        <w:iCs w:val="0"/>
        <w:noProof w:val="0"/>
        <w:color w:val="002060"/>
        <w:sz w:val="18"/>
        <w:szCs w:val="18"/>
        <w:lang w:eastAsia="en-US"/>
      </w:rPr>
      <w:t xml:space="preserve">  </w:t>
    </w:r>
    <w:r w:rsidRPr="00FD2447">
      <w:rPr>
        <w:rFonts w:ascii="Calibri" w:hAnsi="Calibri" w:cs="Calibri"/>
        <w:b/>
        <w:iCs w:val="0"/>
        <w:noProof w:val="0"/>
        <w:color w:val="002060"/>
        <w:sz w:val="18"/>
        <w:szCs w:val="18"/>
        <w:lang w:eastAsia="en-US"/>
      </w:rPr>
      <w:t>I  www.nord-vest.ro</w:t>
    </w:r>
  </w:p>
  <w:p w14:paraId="11F671F6" w14:textId="77777777" w:rsidR="00FD2447" w:rsidRPr="00FD2447" w:rsidRDefault="00FD2447" w:rsidP="00FD2447">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p>
  <w:p w14:paraId="367EB2C0" w14:textId="77777777" w:rsidR="00FD2447" w:rsidRPr="00FD2447" w:rsidRDefault="00FD2447" w:rsidP="00FD2447">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FD2447">
      <w:rPr>
        <w:rFonts w:ascii="Calibri" w:hAnsi="Calibri" w:cs="Calibri"/>
        <w:b/>
        <w:iCs w:val="0"/>
        <w:noProof w:val="0"/>
        <w:color w:val="002060"/>
        <w:sz w:val="18"/>
        <w:szCs w:val="18"/>
        <w:lang w:eastAsia="en-US"/>
      </w:rPr>
      <w:t>Autoritatea de Management pentru Programul Regional Nord-Vest 2021-2027</w:t>
    </w:r>
  </w:p>
  <w:p w14:paraId="359C350F" w14:textId="77777777" w:rsidR="00FD2447" w:rsidRPr="00FD2447" w:rsidRDefault="00FD2447" w:rsidP="00FD2447">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FD2447">
      <w:rPr>
        <w:rFonts w:ascii="Calibri" w:hAnsi="Calibri" w:cs="Calibri"/>
        <w:b/>
        <w:iCs w:val="0"/>
        <w:noProof w:val="0"/>
        <w:color w:val="002060"/>
        <w:sz w:val="18"/>
        <w:szCs w:val="18"/>
        <w:lang w:eastAsia="en-US"/>
      </w:rPr>
      <w:t>strada Donath, număr 53A, Cluj-Napoca, județul Cluj, Cod poștal: 400293</w:t>
    </w:r>
  </w:p>
  <w:p w14:paraId="1BE8C93F" w14:textId="44AC5AF6" w:rsidR="001854C2" w:rsidRPr="00936FEA" w:rsidRDefault="00FD2447" w:rsidP="00FD2447">
    <w:pPr>
      <w:widowControl/>
      <w:tabs>
        <w:tab w:val="center" w:pos="4320"/>
        <w:tab w:val="right" w:pos="8640"/>
      </w:tabs>
      <w:autoSpaceDE/>
      <w:autoSpaceDN/>
      <w:adjustRightInd/>
      <w:spacing w:line="276" w:lineRule="auto"/>
      <w:jc w:val="center"/>
      <w:rPr>
        <w:rFonts w:ascii="Calibri" w:hAnsi="Calibri" w:cs="Calibri"/>
        <w:b/>
        <w:iCs w:val="0"/>
        <w:noProof w:val="0"/>
        <w:color w:val="002060"/>
        <w:sz w:val="18"/>
        <w:szCs w:val="18"/>
        <w:lang w:eastAsia="en-US"/>
      </w:rPr>
    </w:pPr>
    <w:r w:rsidRPr="00372BAA">
      <w:rPr>
        <w:rFonts w:ascii="Calibri" w:hAnsi="Calibri" w:cs="Calibri"/>
        <w:b/>
        <w:iCs w:val="0"/>
        <w:noProof w:val="0"/>
        <w:color w:val="002060"/>
        <w:sz w:val="18"/>
        <w:szCs w:val="18"/>
        <w:lang w:eastAsia="en-US"/>
      </w:rPr>
      <w:t>Tel: 00-40-264-431550, E-mail: secretariat.am@nord-vest.ro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BA042" w14:textId="77777777" w:rsidR="003665ED" w:rsidRDefault="003665ED" w:rsidP="00EC1A00">
      <w:r>
        <w:separator/>
      </w:r>
    </w:p>
  </w:footnote>
  <w:footnote w:type="continuationSeparator" w:id="0">
    <w:p w14:paraId="30C37F1C" w14:textId="77777777" w:rsidR="003665ED" w:rsidRDefault="003665ED" w:rsidP="00EC1A00">
      <w:r>
        <w:continuationSeparator/>
      </w:r>
    </w:p>
  </w:footnote>
  <w:footnote w:id="1">
    <w:p w14:paraId="0B02951E" w14:textId="749B0676" w:rsidR="009419FA" w:rsidRDefault="009419FA">
      <w:pPr>
        <w:pStyle w:val="FootnoteText"/>
      </w:pPr>
      <w:r>
        <w:rPr>
          <w:rStyle w:val="FootnoteReference"/>
        </w:rPr>
        <w:footnoteRef/>
      </w:r>
      <w:r>
        <w:t xml:space="preserve"> </w:t>
      </w:r>
      <w:r w:rsidRPr="009419FA">
        <w:t>Estimarea duratei de utilizare în cadrul proiectului la nivel de activitate se descrie/detaliază punctual pentru fiecare activ, corelat cu cererea de finanțare și bugetul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9"/>
      <w:gridCol w:w="1073"/>
    </w:tblGrid>
    <w:tr w:rsidR="001202C6" w:rsidRPr="00D145FE" w14:paraId="2B5277E9" w14:textId="77777777" w:rsidTr="004E6C57">
      <w:tc>
        <w:tcPr>
          <w:tcW w:w="8214" w:type="dxa"/>
        </w:tcPr>
        <w:p w14:paraId="4F5DF499" w14:textId="77777777" w:rsidR="001202C6" w:rsidRPr="007501CA" w:rsidRDefault="001202C6" w:rsidP="00EC1A00">
          <w:pPr>
            <w:pStyle w:val="Header"/>
            <w:rPr>
              <w:rFonts w:eastAsia="Calibri"/>
            </w:rPr>
          </w:pPr>
          <w:r w:rsidRPr="007501CA">
            <w:rPr>
              <w:rFonts w:eastAsia="Calibri"/>
            </w:rPr>
            <w:t xml:space="preserve"> </w:t>
          </w:r>
        </w:p>
        <w:p w14:paraId="627D7589" w14:textId="77777777" w:rsidR="001202C6" w:rsidRPr="00D145FE" w:rsidRDefault="001202C6" w:rsidP="00EC1A00">
          <w:pPr>
            <w:pStyle w:val="Header"/>
          </w:pPr>
        </w:p>
      </w:tc>
      <w:tc>
        <w:tcPr>
          <w:tcW w:w="1074" w:type="dxa"/>
          <w:shd w:val="clear" w:color="auto" w:fill="3078BA"/>
          <w:vAlign w:val="center"/>
        </w:tcPr>
        <w:p w14:paraId="0212EE74" w14:textId="77777777" w:rsidR="001202C6" w:rsidRPr="0044632D" w:rsidRDefault="001202C6" w:rsidP="00EC1A00">
          <w:pPr>
            <w:pStyle w:val="Header"/>
            <w:rPr>
              <w:color w:val="3078BA"/>
            </w:rPr>
          </w:pPr>
          <w:r>
            <w:t>DRAFT 3</w:t>
          </w:r>
        </w:p>
      </w:tc>
    </w:tr>
  </w:tbl>
  <w:p w14:paraId="15CF0017" w14:textId="77777777" w:rsidR="001202C6" w:rsidRDefault="001202C6" w:rsidP="00EC1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AF02" w14:textId="7D396369" w:rsidR="001676A9" w:rsidRDefault="00554ECA">
    <w:pPr>
      <w:pStyle w:val="Header"/>
    </w:pPr>
    <w:r>
      <w:drawing>
        <wp:anchor distT="0" distB="0" distL="114300" distR="114300" simplePos="0" relativeHeight="251658242" behindDoc="0" locked="0" layoutInCell="1" allowOverlap="1" wp14:anchorId="1DA7B8E5" wp14:editId="7FF86D26">
          <wp:simplePos x="0" y="0"/>
          <wp:positionH relativeFrom="margin">
            <wp:posOffset>-295275</wp:posOffset>
          </wp:positionH>
          <wp:positionV relativeFrom="paragraph">
            <wp:posOffset>-410210</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p w14:paraId="74D411FE" w14:textId="77777777" w:rsidR="00FE085F" w:rsidRDefault="00FE085F">
    <w:pPr>
      <w:pStyle w:val="Header"/>
    </w:pPr>
  </w:p>
  <w:p w14:paraId="07198137" w14:textId="77777777" w:rsidR="00FE085F" w:rsidRDefault="00FE0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F3D85"/>
    <w:multiLevelType w:val="hybridMultilevel"/>
    <w:tmpl w:val="475025FE"/>
    <w:lvl w:ilvl="0" w:tplc="3D82347C">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0D33054"/>
    <w:multiLevelType w:val="hybridMultilevel"/>
    <w:tmpl w:val="5B427B60"/>
    <w:lvl w:ilvl="0" w:tplc="807C9490">
      <w:start w:val="1"/>
      <w:numFmt w:val="lowerLetter"/>
      <w:lvlText w:val="%1)"/>
      <w:lvlJc w:val="left"/>
      <w:pPr>
        <w:ind w:left="720" w:hanging="360"/>
      </w:pPr>
      <w:rPr>
        <w:rFonts w:hint="default"/>
        <w:b/>
        <w:bCs/>
        <w:color w:val="365F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6B114072"/>
    <w:multiLevelType w:val="hybridMultilevel"/>
    <w:tmpl w:val="261EAEEA"/>
    <w:lvl w:ilvl="0" w:tplc="3D82347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550760"/>
    <w:multiLevelType w:val="hybridMultilevel"/>
    <w:tmpl w:val="9AD2E128"/>
    <w:lvl w:ilvl="0" w:tplc="5C28EAAE">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AD1562"/>
    <w:multiLevelType w:val="hybridMultilevel"/>
    <w:tmpl w:val="1192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D25C00"/>
    <w:multiLevelType w:val="hybridMultilevel"/>
    <w:tmpl w:val="F228A004"/>
    <w:lvl w:ilvl="0" w:tplc="1BB67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8741064">
    <w:abstractNumId w:val="2"/>
  </w:num>
  <w:num w:numId="2" w16cid:durableId="1754155717">
    <w:abstractNumId w:val="4"/>
  </w:num>
  <w:num w:numId="3" w16cid:durableId="1167817720">
    <w:abstractNumId w:val="0"/>
  </w:num>
  <w:num w:numId="4" w16cid:durableId="1087574046">
    <w:abstractNumId w:val="0"/>
  </w:num>
  <w:num w:numId="5" w16cid:durableId="19058759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3924406">
    <w:abstractNumId w:val="6"/>
  </w:num>
  <w:num w:numId="7" w16cid:durableId="1218321075">
    <w:abstractNumId w:val="5"/>
  </w:num>
  <w:num w:numId="8" w16cid:durableId="6421982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6BD6"/>
    <w:rsid w:val="00000F19"/>
    <w:rsid w:val="000016E7"/>
    <w:rsid w:val="00003013"/>
    <w:rsid w:val="00011DF1"/>
    <w:rsid w:val="00017DDD"/>
    <w:rsid w:val="00020A79"/>
    <w:rsid w:val="00020C99"/>
    <w:rsid w:val="000216D2"/>
    <w:rsid w:val="000219AD"/>
    <w:rsid w:val="000219F9"/>
    <w:rsid w:val="00023852"/>
    <w:rsid w:val="00030A78"/>
    <w:rsid w:val="00031A3A"/>
    <w:rsid w:val="00035FF1"/>
    <w:rsid w:val="00045F02"/>
    <w:rsid w:val="000460F5"/>
    <w:rsid w:val="00050597"/>
    <w:rsid w:val="0005082D"/>
    <w:rsid w:val="00051D1B"/>
    <w:rsid w:val="00053EFF"/>
    <w:rsid w:val="0005549C"/>
    <w:rsid w:val="0005595F"/>
    <w:rsid w:val="00065CA6"/>
    <w:rsid w:val="00066344"/>
    <w:rsid w:val="0006671E"/>
    <w:rsid w:val="00067A59"/>
    <w:rsid w:val="000777B1"/>
    <w:rsid w:val="00081796"/>
    <w:rsid w:val="00081E9B"/>
    <w:rsid w:val="00084806"/>
    <w:rsid w:val="00085698"/>
    <w:rsid w:val="00087C98"/>
    <w:rsid w:val="00087CF1"/>
    <w:rsid w:val="000900C1"/>
    <w:rsid w:val="00090E24"/>
    <w:rsid w:val="0009174B"/>
    <w:rsid w:val="000A148D"/>
    <w:rsid w:val="000A29D6"/>
    <w:rsid w:val="000A330C"/>
    <w:rsid w:val="000A35FE"/>
    <w:rsid w:val="000A3F2B"/>
    <w:rsid w:val="000A41D8"/>
    <w:rsid w:val="000A5481"/>
    <w:rsid w:val="000B1FAF"/>
    <w:rsid w:val="000B2C22"/>
    <w:rsid w:val="000B3833"/>
    <w:rsid w:val="000B3A4F"/>
    <w:rsid w:val="000B722B"/>
    <w:rsid w:val="000C1CC2"/>
    <w:rsid w:val="000C6C05"/>
    <w:rsid w:val="000D07DA"/>
    <w:rsid w:val="000D71A1"/>
    <w:rsid w:val="000D7AF3"/>
    <w:rsid w:val="000E2ADD"/>
    <w:rsid w:val="000E4A6F"/>
    <w:rsid w:val="000F2707"/>
    <w:rsid w:val="000F493F"/>
    <w:rsid w:val="000F4D16"/>
    <w:rsid w:val="000F75FF"/>
    <w:rsid w:val="001020DD"/>
    <w:rsid w:val="00102845"/>
    <w:rsid w:val="00105940"/>
    <w:rsid w:val="001128E6"/>
    <w:rsid w:val="00114230"/>
    <w:rsid w:val="00116F7C"/>
    <w:rsid w:val="00117B1D"/>
    <w:rsid w:val="001202C6"/>
    <w:rsid w:val="00120813"/>
    <w:rsid w:val="001244F9"/>
    <w:rsid w:val="0012765A"/>
    <w:rsid w:val="00131082"/>
    <w:rsid w:val="00132C67"/>
    <w:rsid w:val="001350A6"/>
    <w:rsid w:val="001359CD"/>
    <w:rsid w:val="001371DA"/>
    <w:rsid w:val="00137C73"/>
    <w:rsid w:val="00140290"/>
    <w:rsid w:val="001421FF"/>
    <w:rsid w:val="00143161"/>
    <w:rsid w:val="00143C18"/>
    <w:rsid w:val="0014491C"/>
    <w:rsid w:val="001500F9"/>
    <w:rsid w:val="00152EFC"/>
    <w:rsid w:val="00153E02"/>
    <w:rsid w:val="001571E5"/>
    <w:rsid w:val="00160395"/>
    <w:rsid w:val="00162D79"/>
    <w:rsid w:val="00164023"/>
    <w:rsid w:val="00165A0E"/>
    <w:rsid w:val="00165C05"/>
    <w:rsid w:val="00166232"/>
    <w:rsid w:val="001676A9"/>
    <w:rsid w:val="001676AC"/>
    <w:rsid w:val="001724F8"/>
    <w:rsid w:val="001727CD"/>
    <w:rsid w:val="00174DDE"/>
    <w:rsid w:val="001758D2"/>
    <w:rsid w:val="00177989"/>
    <w:rsid w:val="001854C2"/>
    <w:rsid w:val="00185AF6"/>
    <w:rsid w:val="00187B3B"/>
    <w:rsid w:val="001927E1"/>
    <w:rsid w:val="001A030B"/>
    <w:rsid w:val="001A1E14"/>
    <w:rsid w:val="001B0E02"/>
    <w:rsid w:val="001B25EE"/>
    <w:rsid w:val="001B335B"/>
    <w:rsid w:val="001B3F68"/>
    <w:rsid w:val="001B4D79"/>
    <w:rsid w:val="001B5024"/>
    <w:rsid w:val="001B5425"/>
    <w:rsid w:val="001B6C45"/>
    <w:rsid w:val="001B70FE"/>
    <w:rsid w:val="001B759A"/>
    <w:rsid w:val="001C28B0"/>
    <w:rsid w:val="001C42B6"/>
    <w:rsid w:val="001C5C31"/>
    <w:rsid w:val="001C635D"/>
    <w:rsid w:val="001D15E6"/>
    <w:rsid w:val="001D2314"/>
    <w:rsid w:val="001D3427"/>
    <w:rsid w:val="001D3810"/>
    <w:rsid w:val="001D499B"/>
    <w:rsid w:val="001D5EEB"/>
    <w:rsid w:val="001D66D1"/>
    <w:rsid w:val="001D768A"/>
    <w:rsid w:val="001E22EB"/>
    <w:rsid w:val="001E2E52"/>
    <w:rsid w:val="001E3730"/>
    <w:rsid w:val="001F1E10"/>
    <w:rsid w:val="001F3BAC"/>
    <w:rsid w:val="001F4EF4"/>
    <w:rsid w:val="001F7DC4"/>
    <w:rsid w:val="00200BB9"/>
    <w:rsid w:val="002038B0"/>
    <w:rsid w:val="00204138"/>
    <w:rsid w:val="00205812"/>
    <w:rsid w:val="00207247"/>
    <w:rsid w:val="00213D22"/>
    <w:rsid w:val="00214F9E"/>
    <w:rsid w:val="00215A8B"/>
    <w:rsid w:val="00227FAC"/>
    <w:rsid w:val="00232E3B"/>
    <w:rsid w:val="00236565"/>
    <w:rsid w:val="00236694"/>
    <w:rsid w:val="0023705B"/>
    <w:rsid w:val="00237DA4"/>
    <w:rsid w:val="00237F95"/>
    <w:rsid w:val="002404D3"/>
    <w:rsid w:val="0024229F"/>
    <w:rsid w:val="0024470F"/>
    <w:rsid w:val="00245813"/>
    <w:rsid w:val="00247931"/>
    <w:rsid w:val="00252130"/>
    <w:rsid w:val="0025253B"/>
    <w:rsid w:val="002638AE"/>
    <w:rsid w:val="00263DFF"/>
    <w:rsid w:val="00266B24"/>
    <w:rsid w:val="00267A48"/>
    <w:rsid w:val="00267FF3"/>
    <w:rsid w:val="00270087"/>
    <w:rsid w:val="00270236"/>
    <w:rsid w:val="002709D4"/>
    <w:rsid w:val="00276A1E"/>
    <w:rsid w:val="00281457"/>
    <w:rsid w:val="002815B7"/>
    <w:rsid w:val="00285637"/>
    <w:rsid w:val="00296AB4"/>
    <w:rsid w:val="00296F2C"/>
    <w:rsid w:val="002977D1"/>
    <w:rsid w:val="002A2D69"/>
    <w:rsid w:val="002A2F89"/>
    <w:rsid w:val="002B0413"/>
    <w:rsid w:val="002B14A7"/>
    <w:rsid w:val="002B1CCD"/>
    <w:rsid w:val="002B1E96"/>
    <w:rsid w:val="002B2264"/>
    <w:rsid w:val="002B28EF"/>
    <w:rsid w:val="002B3D9B"/>
    <w:rsid w:val="002C19FF"/>
    <w:rsid w:val="002D237C"/>
    <w:rsid w:val="002D354C"/>
    <w:rsid w:val="002D35C3"/>
    <w:rsid w:val="002D367A"/>
    <w:rsid w:val="002D3D7D"/>
    <w:rsid w:val="002D4A0B"/>
    <w:rsid w:val="002E1F7A"/>
    <w:rsid w:val="002E4B06"/>
    <w:rsid w:val="002E5AB7"/>
    <w:rsid w:val="002E6F38"/>
    <w:rsid w:val="002F67E0"/>
    <w:rsid w:val="002F76F6"/>
    <w:rsid w:val="003000AF"/>
    <w:rsid w:val="00301B0E"/>
    <w:rsid w:val="00305A31"/>
    <w:rsid w:val="00305C2F"/>
    <w:rsid w:val="00305D96"/>
    <w:rsid w:val="00313DEF"/>
    <w:rsid w:val="00315191"/>
    <w:rsid w:val="0031745B"/>
    <w:rsid w:val="0032196B"/>
    <w:rsid w:val="00321D8B"/>
    <w:rsid w:val="00326750"/>
    <w:rsid w:val="00327A1C"/>
    <w:rsid w:val="00331297"/>
    <w:rsid w:val="00332695"/>
    <w:rsid w:val="00332C7C"/>
    <w:rsid w:val="00333BBB"/>
    <w:rsid w:val="00335662"/>
    <w:rsid w:val="0033627C"/>
    <w:rsid w:val="00341E66"/>
    <w:rsid w:val="003434A2"/>
    <w:rsid w:val="00344A7C"/>
    <w:rsid w:val="00346552"/>
    <w:rsid w:val="003468BC"/>
    <w:rsid w:val="003502AF"/>
    <w:rsid w:val="003503B5"/>
    <w:rsid w:val="00350593"/>
    <w:rsid w:val="00351CC1"/>
    <w:rsid w:val="00353E54"/>
    <w:rsid w:val="003569BC"/>
    <w:rsid w:val="00357BE4"/>
    <w:rsid w:val="003613BE"/>
    <w:rsid w:val="0036294D"/>
    <w:rsid w:val="00363691"/>
    <w:rsid w:val="003665ED"/>
    <w:rsid w:val="00367B5A"/>
    <w:rsid w:val="003702D4"/>
    <w:rsid w:val="003721B2"/>
    <w:rsid w:val="00377505"/>
    <w:rsid w:val="00377824"/>
    <w:rsid w:val="00377FB1"/>
    <w:rsid w:val="0038050E"/>
    <w:rsid w:val="00381320"/>
    <w:rsid w:val="00382EEE"/>
    <w:rsid w:val="00384FF6"/>
    <w:rsid w:val="00386611"/>
    <w:rsid w:val="00392326"/>
    <w:rsid w:val="0039551A"/>
    <w:rsid w:val="00395BEE"/>
    <w:rsid w:val="00396A82"/>
    <w:rsid w:val="003A2585"/>
    <w:rsid w:val="003A2799"/>
    <w:rsid w:val="003A4C2E"/>
    <w:rsid w:val="003A4D99"/>
    <w:rsid w:val="003A59A3"/>
    <w:rsid w:val="003A7401"/>
    <w:rsid w:val="003A75BF"/>
    <w:rsid w:val="003A7BFC"/>
    <w:rsid w:val="003A7D44"/>
    <w:rsid w:val="003B1352"/>
    <w:rsid w:val="003B52E2"/>
    <w:rsid w:val="003B6D40"/>
    <w:rsid w:val="003C1B3C"/>
    <w:rsid w:val="003C399C"/>
    <w:rsid w:val="003C499C"/>
    <w:rsid w:val="003C4A4C"/>
    <w:rsid w:val="003C4F52"/>
    <w:rsid w:val="003C5855"/>
    <w:rsid w:val="003C7D2A"/>
    <w:rsid w:val="003D3116"/>
    <w:rsid w:val="003D4B6A"/>
    <w:rsid w:val="003D509C"/>
    <w:rsid w:val="003D5C9A"/>
    <w:rsid w:val="003E0A7E"/>
    <w:rsid w:val="003E1225"/>
    <w:rsid w:val="003E21F0"/>
    <w:rsid w:val="003E3BB7"/>
    <w:rsid w:val="003E64C4"/>
    <w:rsid w:val="003F06E4"/>
    <w:rsid w:val="003F20F1"/>
    <w:rsid w:val="003F501E"/>
    <w:rsid w:val="0040052E"/>
    <w:rsid w:val="00403291"/>
    <w:rsid w:val="0040344B"/>
    <w:rsid w:val="00403CA6"/>
    <w:rsid w:val="00412AD2"/>
    <w:rsid w:val="00412E96"/>
    <w:rsid w:val="00414137"/>
    <w:rsid w:val="00414862"/>
    <w:rsid w:val="0042137C"/>
    <w:rsid w:val="00425210"/>
    <w:rsid w:val="0042549F"/>
    <w:rsid w:val="0043084C"/>
    <w:rsid w:val="00430A0A"/>
    <w:rsid w:val="00431B3D"/>
    <w:rsid w:val="00433440"/>
    <w:rsid w:val="00436F2D"/>
    <w:rsid w:val="00440444"/>
    <w:rsid w:val="00440A7C"/>
    <w:rsid w:val="0044135A"/>
    <w:rsid w:val="004448BD"/>
    <w:rsid w:val="0045250C"/>
    <w:rsid w:val="0045277E"/>
    <w:rsid w:val="00461F4C"/>
    <w:rsid w:val="00466C1A"/>
    <w:rsid w:val="00467910"/>
    <w:rsid w:val="00470FA0"/>
    <w:rsid w:val="00472EDC"/>
    <w:rsid w:val="00474766"/>
    <w:rsid w:val="00474EF8"/>
    <w:rsid w:val="0048094B"/>
    <w:rsid w:val="00482DDD"/>
    <w:rsid w:val="004865FD"/>
    <w:rsid w:val="0048770D"/>
    <w:rsid w:val="0049178E"/>
    <w:rsid w:val="00495EB3"/>
    <w:rsid w:val="00496DEB"/>
    <w:rsid w:val="004A03DA"/>
    <w:rsid w:val="004A19F8"/>
    <w:rsid w:val="004A1A2F"/>
    <w:rsid w:val="004A1EEE"/>
    <w:rsid w:val="004A4784"/>
    <w:rsid w:val="004A4C17"/>
    <w:rsid w:val="004A628A"/>
    <w:rsid w:val="004A6DEB"/>
    <w:rsid w:val="004A78E6"/>
    <w:rsid w:val="004B0544"/>
    <w:rsid w:val="004C1738"/>
    <w:rsid w:val="004C28B2"/>
    <w:rsid w:val="004D0291"/>
    <w:rsid w:val="004D0558"/>
    <w:rsid w:val="004D38E1"/>
    <w:rsid w:val="004D4A96"/>
    <w:rsid w:val="004D5D6E"/>
    <w:rsid w:val="004D7324"/>
    <w:rsid w:val="004E0D9A"/>
    <w:rsid w:val="004E286D"/>
    <w:rsid w:val="004E3A58"/>
    <w:rsid w:val="004E470C"/>
    <w:rsid w:val="004E6C57"/>
    <w:rsid w:val="004F1693"/>
    <w:rsid w:val="0050078B"/>
    <w:rsid w:val="00506BD6"/>
    <w:rsid w:val="0050722C"/>
    <w:rsid w:val="00510B77"/>
    <w:rsid w:val="005132DE"/>
    <w:rsid w:val="00513585"/>
    <w:rsid w:val="0051531D"/>
    <w:rsid w:val="00516938"/>
    <w:rsid w:val="00520989"/>
    <w:rsid w:val="00521560"/>
    <w:rsid w:val="00523354"/>
    <w:rsid w:val="00524FF6"/>
    <w:rsid w:val="0052592C"/>
    <w:rsid w:val="00526FD3"/>
    <w:rsid w:val="00530684"/>
    <w:rsid w:val="00531626"/>
    <w:rsid w:val="00531A1B"/>
    <w:rsid w:val="005346FC"/>
    <w:rsid w:val="0053693D"/>
    <w:rsid w:val="00542753"/>
    <w:rsid w:val="00545F40"/>
    <w:rsid w:val="00546992"/>
    <w:rsid w:val="005477AE"/>
    <w:rsid w:val="00547D30"/>
    <w:rsid w:val="00550D96"/>
    <w:rsid w:val="0055370E"/>
    <w:rsid w:val="00554ECA"/>
    <w:rsid w:val="00556007"/>
    <w:rsid w:val="0055668E"/>
    <w:rsid w:val="005610C5"/>
    <w:rsid w:val="005634F6"/>
    <w:rsid w:val="00564406"/>
    <w:rsid w:val="00564669"/>
    <w:rsid w:val="00565001"/>
    <w:rsid w:val="005709AF"/>
    <w:rsid w:val="00570D93"/>
    <w:rsid w:val="00572614"/>
    <w:rsid w:val="00572957"/>
    <w:rsid w:val="005744A8"/>
    <w:rsid w:val="00574936"/>
    <w:rsid w:val="00580890"/>
    <w:rsid w:val="00581F8A"/>
    <w:rsid w:val="00584356"/>
    <w:rsid w:val="00586147"/>
    <w:rsid w:val="00590862"/>
    <w:rsid w:val="00593933"/>
    <w:rsid w:val="005957F9"/>
    <w:rsid w:val="00596897"/>
    <w:rsid w:val="00596FFA"/>
    <w:rsid w:val="005A0A73"/>
    <w:rsid w:val="005A1205"/>
    <w:rsid w:val="005A202A"/>
    <w:rsid w:val="005A646E"/>
    <w:rsid w:val="005A74C0"/>
    <w:rsid w:val="005B03F6"/>
    <w:rsid w:val="005B1F73"/>
    <w:rsid w:val="005B40EF"/>
    <w:rsid w:val="005B46B7"/>
    <w:rsid w:val="005B4F3C"/>
    <w:rsid w:val="005B73D0"/>
    <w:rsid w:val="005B74EA"/>
    <w:rsid w:val="005C03E3"/>
    <w:rsid w:val="005C044E"/>
    <w:rsid w:val="005C1BC2"/>
    <w:rsid w:val="005C2C4D"/>
    <w:rsid w:val="005C2E52"/>
    <w:rsid w:val="005C477F"/>
    <w:rsid w:val="005C4CAF"/>
    <w:rsid w:val="005C5425"/>
    <w:rsid w:val="005C7A18"/>
    <w:rsid w:val="005C7A50"/>
    <w:rsid w:val="005D0267"/>
    <w:rsid w:val="005D193E"/>
    <w:rsid w:val="005D5EE6"/>
    <w:rsid w:val="005D5F27"/>
    <w:rsid w:val="005D7EAB"/>
    <w:rsid w:val="005E0580"/>
    <w:rsid w:val="005E1B6A"/>
    <w:rsid w:val="005E4051"/>
    <w:rsid w:val="005E4F6B"/>
    <w:rsid w:val="005E7F24"/>
    <w:rsid w:val="00604D91"/>
    <w:rsid w:val="00606179"/>
    <w:rsid w:val="006079CD"/>
    <w:rsid w:val="00611491"/>
    <w:rsid w:val="00612444"/>
    <w:rsid w:val="00613296"/>
    <w:rsid w:val="00613A27"/>
    <w:rsid w:val="00614B68"/>
    <w:rsid w:val="00615C98"/>
    <w:rsid w:val="006165AA"/>
    <w:rsid w:val="0062122F"/>
    <w:rsid w:val="006215AB"/>
    <w:rsid w:val="00621923"/>
    <w:rsid w:val="00621EA5"/>
    <w:rsid w:val="00622606"/>
    <w:rsid w:val="00622EDB"/>
    <w:rsid w:val="006234DB"/>
    <w:rsid w:val="006256E9"/>
    <w:rsid w:val="00641E18"/>
    <w:rsid w:val="006521B7"/>
    <w:rsid w:val="00657D54"/>
    <w:rsid w:val="00661A23"/>
    <w:rsid w:val="006624E6"/>
    <w:rsid w:val="00667748"/>
    <w:rsid w:val="0067395D"/>
    <w:rsid w:val="0068564F"/>
    <w:rsid w:val="00685D8F"/>
    <w:rsid w:val="00687468"/>
    <w:rsid w:val="00687CEE"/>
    <w:rsid w:val="00690B51"/>
    <w:rsid w:val="00691611"/>
    <w:rsid w:val="00694609"/>
    <w:rsid w:val="006967DA"/>
    <w:rsid w:val="006969A1"/>
    <w:rsid w:val="00696B24"/>
    <w:rsid w:val="00697FFA"/>
    <w:rsid w:val="006A213D"/>
    <w:rsid w:val="006A41A8"/>
    <w:rsid w:val="006A49BE"/>
    <w:rsid w:val="006A4B12"/>
    <w:rsid w:val="006A51B3"/>
    <w:rsid w:val="006A6B02"/>
    <w:rsid w:val="006B0956"/>
    <w:rsid w:val="006B1372"/>
    <w:rsid w:val="006B4C58"/>
    <w:rsid w:val="006B515A"/>
    <w:rsid w:val="006B578F"/>
    <w:rsid w:val="006B5E83"/>
    <w:rsid w:val="006C0261"/>
    <w:rsid w:val="006C103F"/>
    <w:rsid w:val="006C17B6"/>
    <w:rsid w:val="006C1F79"/>
    <w:rsid w:val="006C2014"/>
    <w:rsid w:val="006C2035"/>
    <w:rsid w:val="006C2955"/>
    <w:rsid w:val="006C417A"/>
    <w:rsid w:val="006C5705"/>
    <w:rsid w:val="006C770A"/>
    <w:rsid w:val="006C7CA5"/>
    <w:rsid w:val="006D3049"/>
    <w:rsid w:val="006D3C9D"/>
    <w:rsid w:val="006E2BE1"/>
    <w:rsid w:val="006E3F68"/>
    <w:rsid w:val="006E4957"/>
    <w:rsid w:val="006E598D"/>
    <w:rsid w:val="006E6414"/>
    <w:rsid w:val="006E7E1D"/>
    <w:rsid w:val="006F1DCF"/>
    <w:rsid w:val="00700D45"/>
    <w:rsid w:val="00703AA5"/>
    <w:rsid w:val="00706473"/>
    <w:rsid w:val="007133C0"/>
    <w:rsid w:val="0071659B"/>
    <w:rsid w:val="00716B46"/>
    <w:rsid w:val="007202FD"/>
    <w:rsid w:val="00722098"/>
    <w:rsid w:val="007236E2"/>
    <w:rsid w:val="00724684"/>
    <w:rsid w:val="00724D2B"/>
    <w:rsid w:val="00731EE2"/>
    <w:rsid w:val="00736AC5"/>
    <w:rsid w:val="007421A1"/>
    <w:rsid w:val="00742588"/>
    <w:rsid w:val="007428E7"/>
    <w:rsid w:val="00746A41"/>
    <w:rsid w:val="00750D27"/>
    <w:rsid w:val="00751950"/>
    <w:rsid w:val="007541B8"/>
    <w:rsid w:val="00755F9F"/>
    <w:rsid w:val="00757D72"/>
    <w:rsid w:val="00757FC1"/>
    <w:rsid w:val="0076002E"/>
    <w:rsid w:val="0076355A"/>
    <w:rsid w:val="00767068"/>
    <w:rsid w:val="00772765"/>
    <w:rsid w:val="00772C5E"/>
    <w:rsid w:val="00772CE7"/>
    <w:rsid w:val="00773C12"/>
    <w:rsid w:val="00774416"/>
    <w:rsid w:val="007754F6"/>
    <w:rsid w:val="00776A79"/>
    <w:rsid w:val="00781277"/>
    <w:rsid w:val="00781BCC"/>
    <w:rsid w:val="007821E6"/>
    <w:rsid w:val="00784488"/>
    <w:rsid w:val="0079069B"/>
    <w:rsid w:val="00792861"/>
    <w:rsid w:val="00793735"/>
    <w:rsid w:val="00794780"/>
    <w:rsid w:val="007958BF"/>
    <w:rsid w:val="00795D1C"/>
    <w:rsid w:val="0079790A"/>
    <w:rsid w:val="00797C28"/>
    <w:rsid w:val="007A3CC1"/>
    <w:rsid w:val="007B306F"/>
    <w:rsid w:val="007B37EF"/>
    <w:rsid w:val="007C09CC"/>
    <w:rsid w:val="007C3255"/>
    <w:rsid w:val="007C630A"/>
    <w:rsid w:val="007C7070"/>
    <w:rsid w:val="007D15AF"/>
    <w:rsid w:val="007D1C07"/>
    <w:rsid w:val="007D49EB"/>
    <w:rsid w:val="007D4FAC"/>
    <w:rsid w:val="007D7B8F"/>
    <w:rsid w:val="007E3DBC"/>
    <w:rsid w:val="007E4581"/>
    <w:rsid w:val="007E5F80"/>
    <w:rsid w:val="007E6E72"/>
    <w:rsid w:val="007E74F7"/>
    <w:rsid w:val="007E76E5"/>
    <w:rsid w:val="007F126C"/>
    <w:rsid w:val="007F1A0D"/>
    <w:rsid w:val="007F1C53"/>
    <w:rsid w:val="007F37FD"/>
    <w:rsid w:val="007F6823"/>
    <w:rsid w:val="007F6A7C"/>
    <w:rsid w:val="00800AED"/>
    <w:rsid w:val="00807B40"/>
    <w:rsid w:val="0081035F"/>
    <w:rsid w:val="008126F1"/>
    <w:rsid w:val="00812A90"/>
    <w:rsid w:val="00815D78"/>
    <w:rsid w:val="00816418"/>
    <w:rsid w:val="0081642F"/>
    <w:rsid w:val="008179C8"/>
    <w:rsid w:val="008208A2"/>
    <w:rsid w:val="008240B3"/>
    <w:rsid w:val="00826986"/>
    <w:rsid w:val="00830BA6"/>
    <w:rsid w:val="0083169E"/>
    <w:rsid w:val="00832D58"/>
    <w:rsid w:val="00833587"/>
    <w:rsid w:val="00833E28"/>
    <w:rsid w:val="008373FB"/>
    <w:rsid w:val="00837675"/>
    <w:rsid w:val="00840216"/>
    <w:rsid w:val="00840411"/>
    <w:rsid w:val="00840905"/>
    <w:rsid w:val="008451F1"/>
    <w:rsid w:val="008462EF"/>
    <w:rsid w:val="0085064D"/>
    <w:rsid w:val="0085085F"/>
    <w:rsid w:val="008527F1"/>
    <w:rsid w:val="0085330A"/>
    <w:rsid w:val="008564D3"/>
    <w:rsid w:val="008622A7"/>
    <w:rsid w:val="0086336E"/>
    <w:rsid w:val="00874F81"/>
    <w:rsid w:val="008759DC"/>
    <w:rsid w:val="00875FC6"/>
    <w:rsid w:val="0087607F"/>
    <w:rsid w:val="0087711F"/>
    <w:rsid w:val="0087746F"/>
    <w:rsid w:val="0088224E"/>
    <w:rsid w:val="00885102"/>
    <w:rsid w:val="00891D7F"/>
    <w:rsid w:val="008926D7"/>
    <w:rsid w:val="00892FF8"/>
    <w:rsid w:val="008A0002"/>
    <w:rsid w:val="008A0991"/>
    <w:rsid w:val="008A0E9A"/>
    <w:rsid w:val="008A58A2"/>
    <w:rsid w:val="008B3FD3"/>
    <w:rsid w:val="008B45E3"/>
    <w:rsid w:val="008B54CE"/>
    <w:rsid w:val="008B7688"/>
    <w:rsid w:val="008C1F57"/>
    <w:rsid w:val="008C2B41"/>
    <w:rsid w:val="008C3944"/>
    <w:rsid w:val="008C3C3D"/>
    <w:rsid w:val="008C45E1"/>
    <w:rsid w:val="008C702E"/>
    <w:rsid w:val="008C734C"/>
    <w:rsid w:val="008D13F2"/>
    <w:rsid w:val="008D23ED"/>
    <w:rsid w:val="008D3320"/>
    <w:rsid w:val="008D4627"/>
    <w:rsid w:val="008D55D1"/>
    <w:rsid w:val="008D7A8F"/>
    <w:rsid w:val="008E099E"/>
    <w:rsid w:val="008E0DA8"/>
    <w:rsid w:val="008F3826"/>
    <w:rsid w:val="008F4ED7"/>
    <w:rsid w:val="008F6387"/>
    <w:rsid w:val="008F6E77"/>
    <w:rsid w:val="008F7A3F"/>
    <w:rsid w:val="0090376E"/>
    <w:rsid w:val="00904C91"/>
    <w:rsid w:val="00904D4E"/>
    <w:rsid w:val="009051E0"/>
    <w:rsid w:val="009078F1"/>
    <w:rsid w:val="00910C0E"/>
    <w:rsid w:val="009115A0"/>
    <w:rsid w:val="00912708"/>
    <w:rsid w:val="00917179"/>
    <w:rsid w:val="009219D6"/>
    <w:rsid w:val="00922DC4"/>
    <w:rsid w:val="00925574"/>
    <w:rsid w:val="00925E11"/>
    <w:rsid w:val="0093044F"/>
    <w:rsid w:val="0093243B"/>
    <w:rsid w:val="00933E4C"/>
    <w:rsid w:val="00934DCC"/>
    <w:rsid w:val="009354CB"/>
    <w:rsid w:val="00936FEA"/>
    <w:rsid w:val="0094136E"/>
    <w:rsid w:val="009419FA"/>
    <w:rsid w:val="0094202A"/>
    <w:rsid w:val="00943119"/>
    <w:rsid w:val="00943CD5"/>
    <w:rsid w:val="00944D1C"/>
    <w:rsid w:val="009462EA"/>
    <w:rsid w:val="009477FF"/>
    <w:rsid w:val="00951DFF"/>
    <w:rsid w:val="009548D1"/>
    <w:rsid w:val="00962544"/>
    <w:rsid w:val="00966029"/>
    <w:rsid w:val="009733F6"/>
    <w:rsid w:val="00974365"/>
    <w:rsid w:val="009743D4"/>
    <w:rsid w:val="00974DBD"/>
    <w:rsid w:val="0097582C"/>
    <w:rsid w:val="00976D87"/>
    <w:rsid w:val="00977151"/>
    <w:rsid w:val="009779A7"/>
    <w:rsid w:val="009831C3"/>
    <w:rsid w:val="00985681"/>
    <w:rsid w:val="00987C24"/>
    <w:rsid w:val="00990E13"/>
    <w:rsid w:val="00991093"/>
    <w:rsid w:val="00995299"/>
    <w:rsid w:val="00996E52"/>
    <w:rsid w:val="00997754"/>
    <w:rsid w:val="009A4328"/>
    <w:rsid w:val="009A5EDA"/>
    <w:rsid w:val="009B0BEA"/>
    <w:rsid w:val="009B115E"/>
    <w:rsid w:val="009B3F78"/>
    <w:rsid w:val="009C0B53"/>
    <w:rsid w:val="009C35EC"/>
    <w:rsid w:val="009C6411"/>
    <w:rsid w:val="009C691A"/>
    <w:rsid w:val="009C6B0E"/>
    <w:rsid w:val="009C7A93"/>
    <w:rsid w:val="009D1F4B"/>
    <w:rsid w:val="009E04A2"/>
    <w:rsid w:val="009E30B0"/>
    <w:rsid w:val="009E39E6"/>
    <w:rsid w:val="009E5D3B"/>
    <w:rsid w:val="009F3873"/>
    <w:rsid w:val="009F398F"/>
    <w:rsid w:val="009F6116"/>
    <w:rsid w:val="00A03414"/>
    <w:rsid w:val="00A10ED4"/>
    <w:rsid w:val="00A119C6"/>
    <w:rsid w:val="00A1393F"/>
    <w:rsid w:val="00A142A5"/>
    <w:rsid w:val="00A149C7"/>
    <w:rsid w:val="00A16590"/>
    <w:rsid w:val="00A16930"/>
    <w:rsid w:val="00A17C94"/>
    <w:rsid w:val="00A17F2A"/>
    <w:rsid w:val="00A2057A"/>
    <w:rsid w:val="00A21670"/>
    <w:rsid w:val="00A2179A"/>
    <w:rsid w:val="00A30006"/>
    <w:rsid w:val="00A30FE2"/>
    <w:rsid w:val="00A3235D"/>
    <w:rsid w:val="00A32A09"/>
    <w:rsid w:val="00A33C14"/>
    <w:rsid w:val="00A34507"/>
    <w:rsid w:val="00A34C41"/>
    <w:rsid w:val="00A36F5D"/>
    <w:rsid w:val="00A41ACE"/>
    <w:rsid w:val="00A4316F"/>
    <w:rsid w:val="00A44BCF"/>
    <w:rsid w:val="00A45556"/>
    <w:rsid w:val="00A45945"/>
    <w:rsid w:val="00A46CB2"/>
    <w:rsid w:val="00A479A6"/>
    <w:rsid w:val="00A5366C"/>
    <w:rsid w:val="00A55FF9"/>
    <w:rsid w:val="00A5668E"/>
    <w:rsid w:val="00A618A1"/>
    <w:rsid w:val="00A6396A"/>
    <w:rsid w:val="00A64031"/>
    <w:rsid w:val="00A64EDC"/>
    <w:rsid w:val="00A661A5"/>
    <w:rsid w:val="00A66419"/>
    <w:rsid w:val="00A706E9"/>
    <w:rsid w:val="00A70CDE"/>
    <w:rsid w:val="00A70CF9"/>
    <w:rsid w:val="00A71994"/>
    <w:rsid w:val="00A72DDF"/>
    <w:rsid w:val="00A7330A"/>
    <w:rsid w:val="00A75664"/>
    <w:rsid w:val="00A75EBE"/>
    <w:rsid w:val="00A76AE1"/>
    <w:rsid w:val="00A817D3"/>
    <w:rsid w:val="00A8190C"/>
    <w:rsid w:val="00A946DC"/>
    <w:rsid w:val="00A955A3"/>
    <w:rsid w:val="00A9683C"/>
    <w:rsid w:val="00AA0689"/>
    <w:rsid w:val="00AA2486"/>
    <w:rsid w:val="00AA3068"/>
    <w:rsid w:val="00AA3772"/>
    <w:rsid w:val="00AA4EDA"/>
    <w:rsid w:val="00AA5B92"/>
    <w:rsid w:val="00AA5E86"/>
    <w:rsid w:val="00AA7F4B"/>
    <w:rsid w:val="00AB3108"/>
    <w:rsid w:val="00AB322A"/>
    <w:rsid w:val="00AB57F2"/>
    <w:rsid w:val="00AB6120"/>
    <w:rsid w:val="00AC0127"/>
    <w:rsid w:val="00AC4C1B"/>
    <w:rsid w:val="00AC52DD"/>
    <w:rsid w:val="00AC736C"/>
    <w:rsid w:val="00AD0AB1"/>
    <w:rsid w:val="00AD178B"/>
    <w:rsid w:val="00AD502A"/>
    <w:rsid w:val="00AD6093"/>
    <w:rsid w:val="00AD6FAA"/>
    <w:rsid w:val="00AE1CFE"/>
    <w:rsid w:val="00AE22F9"/>
    <w:rsid w:val="00AE358A"/>
    <w:rsid w:val="00AE3F5A"/>
    <w:rsid w:val="00AE5564"/>
    <w:rsid w:val="00AE5D40"/>
    <w:rsid w:val="00AF2597"/>
    <w:rsid w:val="00AF3AD7"/>
    <w:rsid w:val="00AF3E88"/>
    <w:rsid w:val="00AF5BD2"/>
    <w:rsid w:val="00AF67BF"/>
    <w:rsid w:val="00B0229F"/>
    <w:rsid w:val="00B07CD1"/>
    <w:rsid w:val="00B07D13"/>
    <w:rsid w:val="00B213FF"/>
    <w:rsid w:val="00B216E1"/>
    <w:rsid w:val="00B23E2C"/>
    <w:rsid w:val="00B32B4E"/>
    <w:rsid w:val="00B341B2"/>
    <w:rsid w:val="00B3697F"/>
    <w:rsid w:val="00B37025"/>
    <w:rsid w:val="00B41E15"/>
    <w:rsid w:val="00B421BC"/>
    <w:rsid w:val="00B42279"/>
    <w:rsid w:val="00B5400F"/>
    <w:rsid w:val="00B5552E"/>
    <w:rsid w:val="00B5596A"/>
    <w:rsid w:val="00B570D2"/>
    <w:rsid w:val="00B61271"/>
    <w:rsid w:val="00B61ECB"/>
    <w:rsid w:val="00B63109"/>
    <w:rsid w:val="00B659CA"/>
    <w:rsid w:val="00B7078C"/>
    <w:rsid w:val="00B718A6"/>
    <w:rsid w:val="00B74262"/>
    <w:rsid w:val="00B76243"/>
    <w:rsid w:val="00B81F6C"/>
    <w:rsid w:val="00B83C73"/>
    <w:rsid w:val="00B83F60"/>
    <w:rsid w:val="00B84CCE"/>
    <w:rsid w:val="00B86AA7"/>
    <w:rsid w:val="00B86FEB"/>
    <w:rsid w:val="00B91CAF"/>
    <w:rsid w:val="00B95A21"/>
    <w:rsid w:val="00B964E7"/>
    <w:rsid w:val="00B97C60"/>
    <w:rsid w:val="00BA13BA"/>
    <w:rsid w:val="00BA2398"/>
    <w:rsid w:val="00BA6624"/>
    <w:rsid w:val="00BB5279"/>
    <w:rsid w:val="00BB567D"/>
    <w:rsid w:val="00BB5EC7"/>
    <w:rsid w:val="00BB79E4"/>
    <w:rsid w:val="00BC0FEE"/>
    <w:rsid w:val="00BC4946"/>
    <w:rsid w:val="00BC6D75"/>
    <w:rsid w:val="00BC79F4"/>
    <w:rsid w:val="00BD56EC"/>
    <w:rsid w:val="00BD6265"/>
    <w:rsid w:val="00BD6B80"/>
    <w:rsid w:val="00BD7BEE"/>
    <w:rsid w:val="00BE292D"/>
    <w:rsid w:val="00BE4D18"/>
    <w:rsid w:val="00BE6038"/>
    <w:rsid w:val="00BF06DE"/>
    <w:rsid w:val="00BF3353"/>
    <w:rsid w:val="00BF514B"/>
    <w:rsid w:val="00C02751"/>
    <w:rsid w:val="00C04A41"/>
    <w:rsid w:val="00C05486"/>
    <w:rsid w:val="00C07F0F"/>
    <w:rsid w:val="00C11788"/>
    <w:rsid w:val="00C119B0"/>
    <w:rsid w:val="00C2114F"/>
    <w:rsid w:val="00C22774"/>
    <w:rsid w:val="00C235F0"/>
    <w:rsid w:val="00C239C3"/>
    <w:rsid w:val="00C24520"/>
    <w:rsid w:val="00C24BC9"/>
    <w:rsid w:val="00C26CE3"/>
    <w:rsid w:val="00C31E74"/>
    <w:rsid w:val="00C32F2B"/>
    <w:rsid w:val="00C33CC1"/>
    <w:rsid w:val="00C40EA4"/>
    <w:rsid w:val="00C437D1"/>
    <w:rsid w:val="00C43C7E"/>
    <w:rsid w:val="00C51E7B"/>
    <w:rsid w:val="00C557B8"/>
    <w:rsid w:val="00C560C5"/>
    <w:rsid w:val="00C679B8"/>
    <w:rsid w:val="00C7145A"/>
    <w:rsid w:val="00C7546E"/>
    <w:rsid w:val="00C75D63"/>
    <w:rsid w:val="00C80629"/>
    <w:rsid w:val="00C81568"/>
    <w:rsid w:val="00C81C4D"/>
    <w:rsid w:val="00C83DA0"/>
    <w:rsid w:val="00C846FB"/>
    <w:rsid w:val="00C84B42"/>
    <w:rsid w:val="00C8734C"/>
    <w:rsid w:val="00C87846"/>
    <w:rsid w:val="00C9184E"/>
    <w:rsid w:val="00C94EA3"/>
    <w:rsid w:val="00C97875"/>
    <w:rsid w:val="00C97D98"/>
    <w:rsid w:val="00CA1314"/>
    <w:rsid w:val="00CA20C0"/>
    <w:rsid w:val="00CA3D48"/>
    <w:rsid w:val="00CA63F8"/>
    <w:rsid w:val="00CB037B"/>
    <w:rsid w:val="00CB24FC"/>
    <w:rsid w:val="00CB4A9C"/>
    <w:rsid w:val="00CB5B78"/>
    <w:rsid w:val="00CB6067"/>
    <w:rsid w:val="00CB6D01"/>
    <w:rsid w:val="00CC1AA2"/>
    <w:rsid w:val="00CC2F32"/>
    <w:rsid w:val="00CC479D"/>
    <w:rsid w:val="00CC52D1"/>
    <w:rsid w:val="00CC5822"/>
    <w:rsid w:val="00CC692E"/>
    <w:rsid w:val="00CC6A33"/>
    <w:rsid w:val="00CC7C3B"/>
    <w:rsid w:val="00CD30C4"/>
    <w:rsid w:val="00CE6172"/>
    <w:rsid w:val="00CE6528"/>
    <w:rsid w:val="00CE74BC"/>
    <w:rsid w:val="00CF0627"/>
    <w:rsid w:val="00CF2550"/>
    <w:rsid w:val="00CF2BD3"/>
    <w:rsid w:val="00CF5D9D"/>
    <w:rsid w:val="00CF7E98"/>
    <w:rsid w:val="00D00278"/>
    <w:rsid w:val="00D03E56"/>
    <w:rsid w:val="00D10649"/>
    <w:rsid w:val="00D10BB8"/>
    <w:rsid w:val="00D13BBF"/>
    <w:rsid w:val="00D14826"/>
    <w:rsid w:val="00D16D84"/>
    <w:rsid w:val="00D26ADB"/>
    <w:rsid w:val="00D332BD"/>
    <w:rsid w:val="00D36B2D"/>
    <w:rsid w:val="00D37627"/>
    <w:rsid w:val="00D40361"/>
    <w:rsid w:val="00D45D74"/>
    <w:rsid w:val="00D5063F"/>
    <w:rsid w:val="00D52603"/>
    <w:rsid w:val="00D6224C"/>
    <w:rsid w:val="00D62318"/>
    <w:rsid w:val="00D7072F"/>
    <w:rsid w:val="00D723AB"/>
    <w:rsid w:val="00D77EEE"/>
    <w:rsid w:val="00D80CC5"/>
    <w:rsid w:val="00D8314A"/>
    <w:rsid w:val="00D86B24"/>
    <w:rsid w:val="00D878B7"/>
    <w:rsid w:val="00D9028A"/>
    <w:rsid w:val="00D944FD"/>
    <w:rsid w:val="00D95DF9"/>
    <w:rsid w:val="00D97B1B"/>
    <w:rsid w:val="00DA2202"/>
    <w:rsid w:val="00DA4590"/>
    <w:rsid w:val="00DA5576"/>
    <w:rsid w:val="00DA5C7F"/>
    <w:rsid w:val="00DA7CDB"/>
    <w:rsid w:val="00DA7DA5"/>
    <w:rsid w:val="00DA7E72"/>
    <w:rsid w:val="00DB7CB1"/>
    <w:rsid w:val="00DC1792"/>
    <w:rsid w:val="00DC23F4"/>
    <w:rsid w:val="00DC3E25"/>
    <w:rsid w:val="00DC6EA8"/>
    <w:rsid w:val="00DD29F2"/>
    <w:rsid w:val="00DE18D8"/>
    <w:rsid w:val="00DE26E2"/>
    <w:rsid w:val="00DE303A"/>
    <w:rsid w:val="00DE35C8"/>
    <w:rsid w:val="00DE3693"/>
    <w:rsid w:val="00DE37A9"/>
    <w:rsid w:val="00DE498B"/>
    <w:rsid w:val="00DE61FD"/>
    <w:rsid w:val="00DE6CF6"/>
    <w:rsid w:val="00DE728F"/>
    <w:rsid w:val="00DF2284"/>
    <w:rsid w:val="00DF48A5"/>
    <w:rsid w:val="00DF5D23"/>
    <w:rsid w:val="00E01F31"/>
    <w:rsid w:val="00E025E2"/>
    <w:rsid w:val="00E04C9B"/>
    <w:rsid w:val="00E06C21"/>
    <w:rsid w:val="00E11531"/>
    <w:rsid w:val="00E25354"/>
    <w:rsid w:val="00E256FC"/>
    <w:rsid w:val="00E27B48"/>
    <w:rsid w:val="00E315FA"/>
    <w:rsid w:val="00E32683"/>
    <w:rsid w:val="00E34407"/>
    <w:rsid w:val="00E35225"/>
    <w:rsid w:val="00E40274"/>
    <w:rsid w:val="00E43EC0"/>
    <w:rsid w:val="00E45CAC"/>
    <w:rsid w:val="00E4685D"/>
    <w:rsid w:val="00E47EF9"/>
    <w:rsid w:val="00E47F7B"/>
    <w:rsid w:val="00E50A05"/>
    <w:rsid w:val="00E60803"/>
    <w:rsid w:val="00E6091E"/>
    <w:rsid w:val="00E65255"/>
    <w:rsid w:val="00E65F21"/>
    <w:rsid w:val="00E6723B"/>
    <w:rsid w:val="00E742B7"/>
    <w:rsid w:val="00E80C66"/>
    <w:rsid w:val="00E80F01"/>
    <w:rsid w:val="00E81CEE"/>
    <w:rsid w:val="00E874DA"/>
    <w:rsid w:val="00E90943"/>
    <w:rsid w:val="00E916A1"/>
    <w:rsid w:val="00E920F6"/>
    <w:rsid w:val="00E94906"/>
    <w:rsid w:val="00E95FB2"/>
    <w:rsid w:val="00E96F76"/>
    <w:rsid w:val="00E97E12"/>
    <w:rsid w:val="00EA16F6"/>
    <w:rsid w:val="00EA197F"/>
    <w:rsid w:val="00EA4607"/>
    <w:rsid w:val="00EB068D"/>
    <w:rsid w:val="00EB1103"/>
    <w:rsid w:val="00EB1669"/>
    <w:rsid w:val="00EB4D56"/>
    <w:rsid w:val="00EB55C0"/>
    <w:rsid w:val="00EC088C"/>
    <w:rsid w:val="00EC1899"/>
    <w:rsid w:val="00EC1A00"/>
    <w:rsid w:val="00EC59A2"/>
    <w:rsid w:val="00ED11F3"/>
    <w:rsid w:val="00ED34D3"/>
    <w:rsid w:val="00ED5AAC"/>
    <w:rsid w:val="00ED5FAC"/>
    <w:rsid w:val="00ED6CA0"/>
    <w:rsid w:val="00ED72A2"/>
    <w:rsid w:val="00EE00FE"/>
    <w:rsid w:val="00EE33F6"/>
    <w:rsid w:val="00EE426D"/>
    <w:rsid w:val="00EF3304"/>
    <w:rsid w:val="00EF3689"/>
    <w:rsid w:val="00EF6053"/>
    <w:rsid w:val="00EF6591"/>
    <w:rsid w:val="00EF6789"/>
    <w:rsid w:val="00EF788A"/>
    <w:rsid w:val="00F0014F"/>
    <w:rsid w:val="00F03E2C"/>
    <w:rsid w:val="00F16B18"/>
    <w:rsid w:val="00F170E4"/>
    <w:rsid w:val="00F17F37"/>
    <w:rsid w:val="00F332AD"/>
    <w:rsid w:val="00F34F01"/>
    <w:rsid w:val="00F41884"/>
    <w:rsid w:val="00F4263C"/>
    <w:rsid w:val="00F641D5"/>
    <w:rsid w:val="00F649A3"/>
    <w:rsid w:val="00F67FA1"/>
    <w:rsid w:val="00F71906"/>
    <w:rsid w:val="00F7284A"/>
    <w:rsid w:val="00F80BFD"/>
    <w:rsid w:val="00F80D7D"/>
    <w:rsid w:val="00F85CC5"/>
    <w:rsid w:val="00F85E73"/>
    <w:rsid w:val="00F8632B"/>
    <w:rsid w:val="00F86781"/>
    <w:rsid w:val="00F876F5"/>
    <w:rsid w:val="00F879C6"/>
    <w:rsid w:val="00F90B7E"/>
    <w:rsid w:val="00F9185E"/>
    <w:rsid w:val="00F93A85"/>
    <w:rsid w:val="00F975DD"/>
    <w:rsid w:val="00FA49DF"/>
    <w:rsid w:val="00FA6799"/>
    <w:rsid w:val="00FB295E"/>
    <w:rsid w:val="00FB2F15"/>
    <w:rsid w:val="00FC11EF"/>
    <w:rsid w:val="00FD2447"/>
    <w:rsid w:val="00FD2795"/>
    <w:rsid w:val="00FD29C4"/>
    <w:rsid w:val="00FD2A29"/>
    <w:rsid w:val="00FD404B"/>
    <w:rsid w:val="00FD5656"/>
    <w:rsid w:val="00FD6D54"/>
    <w:rsid w:val="00FD74B9"/>
    <w:rsid w:val="00FE085F"/>
    <w:rsid w:val="00FE194E"/>
    <w:rsid w:val="00FE1E41"/>
    <w:rsid w:val="00FE1E55"/>
    <w:rsid w:val="00FE2802"/>
    <w:rsid w:val="00FE3F62"/>
    <w:rsid w:val="00FE422F"/>
    <w:rsid w:val="00FE443C"/>
    <w:rsid w:val="00FE4C22"/>
    <w:rsid w:val="00FE7BE2"/>
    <w:rsid w:val="00FF1896"/>
    <w:rsid w:val="00FF1DBB"/>
    <w:rsid w:val="00FF3291"/>
    <w:rsid w:val="00FF56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6F537"/>
  <w15:docId w15:val="{F571A7E0-FF65-47A0-8498-0C586EE7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A00"/>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autoRedefine/>
    <w:uiPriority w:val="9"/>
    <w:qFormat/>
    <w:rsid w:val="00C87846"/>
    <w:pPr>
      <w:keepNext/>
      <w:keepLines/>
      <w:numPr>
        <w:numId w:val="2"/>
      </w:numPr>
      <w:spacing w:after="120" w:line="276" w:lineRule="auto"/>
      <w:outlineLvl w:val="0"/>
    </w:pPr>
    <w:rPr>
      <w:rFonts w:eastAsiaTheme="majorEastAsia" w:cstheme="minorHAnsi"/>
      <w:b/>
      <w:bCs/>
      <w:color w:val="365F91"/>
      <w:sz w:val="26"/>
      <w:szCs w:val="22"/>
    </w:rPr>
  </w:style>
  <w:style w:type="paragraph" w:styleId="Heading2">
    <w:name w:val="heading 2"/>
    <w:basedOn w:val="Heading1"/>
    <w:next w:val="Normal"/>
    <w:link w:val="Heading2Char"/>
    <w:autoRedefine/>
    <w:uiPriority w:val="9"/>
    <w:unhideWhenUsed/>
    <w:qFormat/>
    <w:rsid w:val="00E95FB2"/>
    <w:pPr>
      <w:numPr>
        <w:numId w:val="0"/>
      </w:numPr>
      <w:ind w:left="284"/>
      <w:outlineLvl w:val="1"/>
    </w:pPr>
    <w:rPr>
      <w:sz w:val="24"/>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autoRedefine/>
    <w:uiPriority w:val="9"/>
    <w:unhideWhenUsed/>
    <w:qFormat/>
    <w:rsid w:val="00EC1899"/>
    <w:pPr>
      <w:keepNext/>
      <w:keepLines/>
      <w:spacing w:before="40"/>
      <w:outlineLvl w:val="3"/>
    </w:pPr>
    <w:rPr>
      <w:rFonts w:eastAsiaTheme="majorEastAsia" w:cstheme="majorBidi"/>
      <w:b/>
      <w:iCs w:val="0"/>
      <w:color w:val="2F5496" w:themeColor="accent5"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846"/>
    <w:rPr>
      <w:rFonts w:eastAsiaTheme="majorEastAsia" w:cstheme="minorHAnsi"/>
      <w:b/>
      <w:bCs/>
      <w:iCs/>
      <w:noProof/>
      <w:color w:val="365F91"/>
      <w:sz w:val="26"/>
      <w:lang w:eastAsia="sk-SK"/>
    </w:rPr>
  </w:style>
  <w:style w:type="character" w:customStyle="1" w:styleId="Heading2Char">
    <w:name w:val="Heading 2 Char"/>
    <w:basedOn w:val="DefaultParagraphFont"/>
    <w:link w:val="Heading2"/>
    <w:uiPriority w:val="9"/>
    <w:rsid w:val="00E95FB2"/>
    <w:rPr>
      <w:rFonts w:eastAsiaTheme="majorEastAsia" w:cstheme="minorHAnsi"/>
      <w:b/>
      <w:bCs/>
      <w:iCs/>
      <w:noProof/>
      <w:color w:val="365F91"/>
      <w:sz w:val="24"/>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rsid w:val="00EC1899"/>
    <w:rPr>
      <w:rFonts w:eastAsiaTheme="majorEastAsia" w:cstheme="majorBidi"/>
      <w:b/>
      <w:noProof/>
      <w:color w:val="2F5496" w:themeColor="accent5" w:themeShade="BF"/>
      <w:szCs w:val="24"/>
      <w:lang w:eastAsia="sk-SK"/>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List Paragraph compact,Paragraphe de liste 2,Reference list,Bullet list,Numbered List,1st level - Bullet List Paragraph,body 2,List1"/>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List Paragraph compact Char,Paragraphe de liste 2 Char,Reference list Char,Bullet list Char"/>
    <w:basedOn w:val="DefaultParagraphFont"/>
    <w:link w:val="ListParagraph"/>
    <w:uiPriority w:val="34"/>
    <w:qFormat/>
    <w:locked/>
    <w:rsid w:val="006B5E83"/>
  </w:style>
  <w:style w:type="paragraph" w:styleId="TOCHeading">
    <w:name w:val="TOC Heading"/>
    <w:basedOn w:val="Heading1"/>
    <w:next w:val="Normal"/>
    <w:uiPriority w:val="39"/>
    <w:unhideWhenUsed/>
    <w:qFormat/>
    <w:rsid w:val="006B5E83"/>
    <w:pPr>
      <w:numPr>
        <w:numId w:val="0"/>
      </w:numPr>
      <w:spacing w:before="24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unhideWhenUsed/>
    <w:qFormat/>
    <w:rsid w:val="00506BD6"/>
    <w:rPr>
      <w:sz w:val="16"/>
      <w:szCs w:val="16"/>
    </w:rPr>
  </w:style>
  <w:style w:type="paragraph" w:styleId="CommentText">
    <w:name w:val="annotation text"/>
    <w:basedOn w:val="Normal"/>
    <w:link w:val="CommentTextChar"/>
    <w:uiPriority w:val="99"/>
    <w:unhideWhenUsed/>
    <w:qFormat/>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qForma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1"/>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NOTAATENTIE">
    <w:name w:val="NOTA/ATENTIE"/>
    <w:basedOn w:val="Normal"/>
    <w:link w:val="NOTAATENTIEChar"/>
    <w:autoRedefine/>
    <w:qFormat/>
    <w:rsid w:val="00706473"/>
    <w:pPr>
      <w:widowControl/>
      <w:autoSpaceDE/>
      <w:autoSpaceDN/>
      <w:adjustRightInd/>
      <w:spacing w:after="120" w:line="276" w:lineRule="auto"/>
      <w:ind w:left="567" w:right="1440"/>
    </w:pPr>
    <w:rPr>
      <w:rFonts w:eastAsiaTheme="minorHAnsi" w:cstheme="minorHAnsi"/>
      <w:b/>
      <w:i/>
      <w:noProof w:val="0"/>
      <w:snapToGrid w:val="0"/>
      <w:color w:val="2E74B5" w:themeColor="accent1" w:themeShade="BF"/>
      <w:sz w:val="24"/>
      <w:szCs w:val="28"/>
      <w:lang w:eastAsia="en-US"/>
    </w:rPr>
  </w:style>
  <w:style w:type="character" w:customStyle="1" w:styleId="NOTAATENTIEChar">
    <w:name w:val="NOTA/ATENTIE Char"/>
    <w:basedOn w:val="DefaultParagraphFont"/>
    <w:link w:val="NOTAATENTIE"/>
    <w:rsid w:val="00706473"/>
    <w:rPr>
      <w:rFonts w:cstheme="minorHAnsi"/>
      <w:b/>
      <w:i/>
      <w:iCs/>
      <w:snapToGrid w:val="0"/>
      <w:color w:val="2E74B5" w:themeColor="accent1" w:themeShade="BF"/>
      <w:sz w:val="24"/>
      <w:szCs w:val="28"/>
      <w:lang w:eastAsia="en-US"/>
    </w:rPr>
  </w:style>
  <w:style w:type="paragraph" w:customStyle="1" w:styleId="textatentienote">
    <w:name w:val="text atentie/note"/>
    <w:basedOn w:val="Normal"/>
    <w:link w:val="textatentienoteChar"/>
    <w:qFormat/>
    <w:rsid w:val="00706473"/>
    <w:pPr>
      <w:widowControl/>
      <w:autoSpaceDE/>
      <w:autoSpaceDN/>
      <w:adjustRightInd/>
      <w:spacing w:after="120" w:line="276" w:lineRule="auto"/>
      <w:ind w:left="567" w:right="567"/>
    </w:pPr>
    <w:rPr>
      <w:rFonts w:cstheme="minorHAnsi"/>
      <w:i/>
      <w:iCs w:val="0"/>
      <w:noProof w:val="0"/>
      <w:szCs w:val="22"/>
      <w:lang w:eastAsia="en-US"/>
    </w:rPr>
  </w:style>
  <w:style w:type="character" w:customStyle="1" w:styleId="textatentienoteChar">
    <w:name w:val="text atentie/note Char"/>
    <w:basedOn w:val="DefaultParagraphFont"/>
    <w:link w:val="textatentienote"/>
    <w:rsid w:val="00706473"/>
    <w:rPr>
      <w:rFonts w:eastAsia="Times New Roman" w:cstheme="minorHAnsi"/>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07004176">
      <w:bodyDiv w:val="1"/>
      <w:marLeft w:val="0"/>
      <w:marRight w:val="0"/>
      <w:marTop w:val="0"/>
      <w:marBottom w:val="0"/>
      <w:divBdr>
        <w:top w:val="none" w:sz="0" w:space="0" w:color="auto"/>
        <w:left w:val="none" w:sz="0" w:space="0" w:color="auto"/>
        <w:bottom w:val="none" w:sz="0" w:space="0" w:color="auto"/>
        <w:right w:val="none" w:sz="0" w:space="0" w:color="auto"/>
      </w:divBdr>
    </w:div>
    <w:div w:id="638536776">
      <w:bodyDiv w:val="1"/>
      <w:marLeft w:val="0"/>
      <w:marRight w:val="0"/>
      <w:marTop w:val="0"/>
      <w:marBottom w:val="0"/>
      <w:divBdr>
        <w:top w:val="none" w:sz="0" w:space="0" w:color="auto"/>
        <w:left w:val="none" w:sz="0" w:space="0" w:color="auto"/>
        <w:bottom w:val="none" w:sz="0" w:space="0" w:color="auto"/>
        <w:right w:val="none" w:sz="0" w:space="0" w:color="auto"/>
      </w:divBdr>
    </w:div>
    <w:div w:id="676612859">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392850437">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49938592">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DC8B9-5B7B-4E52-A83D-BDF84E1AA8B3}">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2.xml><?xml version="1.0" encoding="utf-8"?>
<ds:datastoreItem xmlns:ds="http://schemas.openxmlformats.org/officeDocument/2006/customXml" ds:itemID="{5A341262-48E7-446F-A17B-9E76027B5531}"/>
</file>

<file path=customXml/itemProps3.xml><?xml version="1.0" encoding="utf-8"?>
<ds:datastoreItem xmlns:ds="http://schemas.openxmlformats.org/officeDocument/2006/customXml" ds:itemID="{5F23A1E6-9501-4A0A-B1AA-A7EF56B84260}">
  <ds:schemaRefs>
    <ds:schemaRef ds:uri="http://schemas.microsoft.com/sharepoint/v3/contenttype/forms"/>
  </ds:schemaRefs>
</ds:datastoreItem>
</file>

<file path=customXml/itemProps4.xml><?xml version="1.0" encoding="utf-8"?>
<ds:datastoreItem xmlns:ds="http://schemas.openxmlformats.org/officeDocument/2006/customXml" ds:itemID="{28C713B0-B9CD-4A4F-81DD-6C32D61F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10</Pages>
  <Words>3459</Words>
  <Characters>19720</Characters>
  <Application>Microsoft Office Word</Application>
  <DocSecurity>0</DocSecurity>
  <Lines>164</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23133</CharactersWithSpaces>
  <SharedDoc>false</SharedDoc>
  <HLinks>
    <vt:vector size="78" baseType="variant">
      <vt:variant>
        <vt:i4>1835070</vt:i4>
      </vt:variant>
      <vt:variant>
        <vt:i4>74</vt:i4>
      </vt:variant>
      <vt:variant>
        <vt:i4>0</vt:i4>
      </vt:variant>
      <vt:variant>
        <vt:i4>5</vt:i4>
      </vt:variant>
      <vt:variant>
        <vt:lpwstr/>
      </vt:variant>
      <vt:variant>
        <vt:lpwstr>_Toc207884372</vt:lpwstr>
      </vt:variant>
      <vt:variant>
        <vt:i4>1835070</vt:i4>
      </vt:variant>
      <vt:variant>
        <vt:i4>68</vt:i4>
      </vt:variant>
      <vt:variant>
        <vt:i4>0</vt:i4>
      </vt:variant>
      <vt:variant>
        <vt:i4>5</vt:i4>
      </vt:variant>
      <vt:variant>
        <vt:lpwstr/>
      </vt:variant>
      <vt:variant>
        <vt:lpwstr>_Toc207884371</vt:lpwstr>
      </vt:variant>
      <vt:variant>
        <vt:i4>1835070</vt:i4>
      </vt:variant>
      <vt:variant>
        <vt:i4>62</vt:i4>
      </vt:variant>
      <vt:variant>
        <vt:i4>0</vt:i4>
      </vt:variant>
      <vt:variant>
        <vt:i4>5</vt:i4>
      </vt:variant>
      <vt:variant>
        <vt:lpwstr/>
      </vt:variant>
      <vt:variant>
        <vt:lpwstr>_Toc207884370</vt:lpwstr>
      </vt:variant>
      <vt:variant>
        <vt:i4>1900606</vt:i4>
      </vt:variant>
      <vt:variant>
        <vt:i4>56</vt:i4>
      </vt:variant>
      <vt:variant>
        <vt:i4>0</vt:i4>
      </vt:variant>
      <vt:variant>
        <vt:i4>5</vt:i4>
      </vt:variant>
      <vt:variant>
        <vt:lpwstr/>
      </vt:variant>
      <vt:variant>
        <vt:lpwstr>_Toc207884369</vt:lpwstr>
      </vt:variant>
      <vt:variant>
        <vt:i4>1900606</vt:i4>
      </vt:variant>
      <vt:variant>
        <vt:i4>50</vt:i4>
      </vt:variant>
      <vt:variant>
        <vt:i4>0</vt:i4>
      </vt:variant>
      <vt:variant>
        <vt:i4>5</vt:i4>
      </vt:variant>
      <vt:variant>
        <vt:lpwstr/>
      </vt:variant>
      <vt:variant>
        <vt:lpwstr>_Toc207884368</vt:lpwstr>
      </vt:variant>
      <vt:variant>
        <vt:i4>1900606</vt:i4>
      </vt:variant>
      <vt:variant>
        <vt:i4>44</vt:i4>
      </vt:variant>
      <vt:variant>
        <vt:i4>0</vt:i4>
      </vt:variant>
      <vt:variant>
        <vt:i4>5</vt:i4>
      </vt:variant>
      <vt:variant>
        <vt:lpwstr/>
      </vt:variant>
      <vt:variant>
        <vt:lpwstr>_Toc207884367</vt:lpwstr>
      </vt:variant>
      <vt:variant>
        <vt:i4>1900606</vt:i4>
      </vt:variant>
      <vt:variant>
        <vt:i4>38</vt:i4>
      </vt:variant>
      <vt:variant>
        <vt:i4>0</vt:i4>
      </vt:variant>
      <vt:variant>
        <vt:i4>5</vt:i4>
      </vt:variant>
      <vt:variant>
        <vt:lpwstr/>
      </vt:variant>
      <vt:variant>
        <vt:lpwstr>_Toc207884366</vt:lpwstr>
      </vt:variant>
      <vt:variant>
        <vt:i4>1900606</vt:i4>
      </vt:variant>
      <vt:variant>
        <vt:i4>32</vt:i4>
      </vt:variant>
      <vt:variant>
        <vt:i4>0</vt:i4>
      </vt:variant>
      <vt:variant>
        <vt:i4>5</vt:i4>
      </vt:variant>
      <vt:variant>
        <vt:lpwstr/>
      </vt:variant>
      <vt:variant>
        <vt:lpwstr>_Toc207884365</vt:lpwstr>
      </vt:variant>
      <vt:variant>
        <vt:i4>1900606</vt:i4>
      </vt:variant>
      <vt:variant>
        <vt:i4>26</vt:i4>
      </vt:variant>
      <vt:variant>
        <vt:i4>0</vt:i4>
      </vt:variant>
      <vt:variant>
        <vt:i4>5</vt:i4>
      </vt:variant>
      <vt:variant>
        <vt:lpwstr/>
      </vt:variant>
      <vt:variant>
        <vt:lpwstr>_Toc207884364</vt:lpwstr>
      </vt:variant>
      <vt:variant>
        <vt:i4>1900606</vt:i4>
      </vt:variant>
      <vt:variant>
        <vt:i4>20</vt:i4>
      </vt:variant>
      <vt:variant>
        <vt:i4>0</vt:i4>
      </vt:variant>
      <vt:variant>
        <vt:i4>5</vt:i4>
      </vt:variant>
      <vt:variant>
        <vt:lpwstr/>
      </vt:variant>
      <vt:variant>
        <vt:lpwstr>_Toc207884363</vt:lpwstr>
      </vt:variant>
      <vt:variant>
        <vt:i4>1900606</vt:i4>
      </vt:variant>
      <vt:variant>
        <vt:i4>14</vt:i4>
      </vt:variant>
      <vt:variant>
        <vt:i4>0</vt:i4>
      </vt:variant>
      <vt:variant>
        <vt:i4>5</vt:i4>
      </vt:variant>
      <vt:variant>
        <vt:lpwstr/>
      </vt:variant>
      <vt:variant>
        <vt:lpwstr>_Toc207884362</vt:lpwstr>
      </vt:variant>
      <vt:variant>
        <vt:i4>1900606</vt:i4>
      </vt:variant>
      <vt:variant>
        <vt:i4>8</vt:i4>
      </vt:variant>
      <vt:variant>
        <vt:i4>0</vt:i4>
      </vt:variant>
      <vt:variant>
        <vt:i4>5</vt:i4>
      </vt:variant>
      <vt:variant>
        <vt:lpwstr/>
      </vt:variant>
      <vt:variant>
        <vt:lpwstr>_Toc207884361</vt:lpwstr>
      </vt:variant>
      <vt:variant>
        <vt:i4>1900606</vt:i4>
      </vt:variant>
      <vt:variant>
        <vt:i4>2</vt:i4>
      </vt:variant>
      <vt:variant>
        <vt:i4>0</vt:i4>
      </vt:variant>
      <vt:variant>
        <vt:i4>5</vt:i4>
      </vt:variant>
      <vt:variant>
        <vt:lpwstr/>
      </vt:variant>
      <vt:variant>
        <vt:lpwstr>_Toc207884360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dc:description/>
  <cp:lastModifiedBy>Florin Simonca</cp:lastModifiedBy>
  <cp:revision>208</cp:revision>
  <cp:lastPrinted>2025-09-11T11:55:00Z</cp:lastPrinted>
  <dcterms:created xsi:type="dcterms:W3CDTF">2022-12-03T14:06:00Z</dcterms:created>
  <dcterms:modified xsi:type="dcterms:W3CDTF">2026-07-31T04:57:00Z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